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E33C" w14:textId="202D86E6" w:rsidR="005A3FA1" w:rsidRPr="00A14DB4" w:rsidRDefault="005A3FA1" w:rsidP="005A3FA1">
      <w:pPr>
        <w:widowControl/>
        <w:wordWrap/>
        <w:spacing w:line="240" w:lineRule="auto"/>
        <w:outlineLvl w:val="0"/>
        <w:rPr>
          <w:rFonts w:ascii="Hyundai Sans Text Office" w:eastAsia="현대산스 Text" w:hAnsi="Hyundai Sans Text Office"/>
          <w:noProof/>
          <w:color w:val="000000" w:themeColor="text1"/>
          <w:szCs w:val="20"/>
          <w:lang w:val="de-CH" w:eastAsia="de-DE"/>
        </w:rPr>
      </w:pPr>
      <w:r w:rsidRPr="00D4129A">
        <w:rPr>
          <w:rFonts w:ascii="Hyundai Sans Text Office" w:eastAsia="현대산스 Text" w:hAnsi="Hyundai Sans Text Office"/>
          <w:noProof/>
          <w:color w:val="000000" w:themeColor="text1"/>
          <w:sz w:val="60"/>
          <w:szCs w:val="60"/>
          <w:lang w:val="de-CH" w:eastAsia="de-DE"/>
        </w:rPr>
        <w:t>Presse-Information</w:t>
      </w:r>
      <w:r w:rsidR="006011DD" w:rsidRPr="00D4129A">
        <w:rPr>
          <w:rFonts w:ascii="Hyundai Sans Text Office" w:eastAsia="현대산스 Text" w:hAnsi="Hyundai Sans Text Office"/>
          <w:noProof/>
          <w:color w:val="000000" w:themeColor="text1"/>
          <w:szCs w:val="20"/>
          <w:lang w:val="de-CH" w:eastAsia="de-DE"/>
        </w:rPr>
        <w:t xml:space="preserve"> Stand: </w:t>
      </w:r>
      <w:r w:rsidR="00A14DB4">
        <w:rPr>
          <w:rFonts w:ascii="Hyundai Sans Text Office" w:eastAsia="현대산스 Text" w:hAnsi="Hyundai Sans Text Office"/>
          <w:noProof/>
          <w:color w:val="000000" w:themeColor="text1"/>
          <w:szCs w:val="20"/>
          <w:lang w:val="de-CH" w:eastAsia="de-DE"/>
        </w:rPr>
        <w:t>6</w:t>
      </w:r>
      <w:r w:rsidR="0068040A" w:rsidRPr="00D4129A">
        <w:rPr>
          <w:rFonts w:ascii="Hyundai Sans Text Office" w:eastAsia="현대산스 Text" w:hAnsi="Hyundai Sans Text Office"/>
          <w:noProof/>
          <w:color w:val="000000" w:themeColor="text1"/>
          <w:szCs w:val="20"/>
          <w:lang w:val="de-CH" w:eastAsia="de-DE"/>
        </w:rPr>
        <w:t>.</w:t>
      </w:r>
      <w:r w:rsidR="00A14DB4">
        <w:rPr>
          <w:rFonts w:ascii="Hyundai Sans Text Office" w:eastAsia="현대산스 Text" w:hAnsi="Hyundai Sans Text Office"/>
          <w:noProof/>
          <w:color w:val="000000" w:themeColor="text1"/>
          <w:szCs w:val="20"/>
          <w:lang w:val="de-CH" w:eastAsia="de-DE"/>
        </w:rPr>
        <w:t>7</w:t>
      </w:r>
      <w:r w:rsidR="0068040A" w:rsidRPr="00D4129A">
        <w:rPr>
          <w:rFonts w:ascii="Hyundai Sans Text Office" w:eastAsia="현대산스 Text" w:hAnsi="Hyundai Sans Text Office"/>
          <w:noProof/>
          <w:color w:val="000000" w:themeColor="text1"/>
          <w:szCs w:val="20"/>
          <w:lang w:val="de-CH" w:eastAsia="de-DE"/>
        </w:rPr>
        <w:t>.</w:t>
      </w:r>
      <w:r w:rsidRPr="00D4129A">
        <w:rPr>
          <w:rFonts w:ascii="Hyundai Sans Text Office" w:eastAsia="현대산스 Text" w:hAnsi="Hyundai Sans Text Office"/>
          <w:noProof/>
          <w:color w:val="000000" w:themeColor="text1"/>
          <w:szCs w:val="20"/>
          <w:lang w:val="de-CH" w:eastAsia="de-DE"/>
        </w:rPr>
        <w:t>2018</w:t>
      </w:r>
    </w:p>
    <w:p w14:paraId="26C3C576" w14:textId="77777777" w:rsidR="00FF235E" w:rsidRDefault="00FF235E" w:rsidP="0068040A">
      <w:pPr>
        <w:pStyle w:val="HMDPressetexte"/>
        <w:jc w:val="left"/>
        <w:rPr>
          <w:rFonts w:ascii="Hyundai Sans Head Office Medium" w:hAnsi="Hyundai Sans Head Office Medium"/>
          <w:sz w:val="28"/>
          <w:szCs w:val="28"/>
          <w:lang w:val="de-CH"/>
        </w:rPr>
      </w:pPr>
    </w:p>
    <w:p w14:paraId="1FD95776" w14:textId="3F2ACE58" w:rsidR="0068040A" w:rsidRPr="00D4129A" w:rsidRDefault="00CE629F" w:rsidP="0068040A">
      <w:pPr>
        <w:pStyle w:val="HMDPressetexte"/>
        <w:jc w:val="left"/>
        <w:rPr>
          <w:rFonts w:ascii="Hyundai Sans Head Office Medium" w:hAnsi="Hyundai Sans Head Office Medium"/>
          <w:sz w:val="28"/>
          <w:szCs w:val="28"/>
          <w:lang w:val="de-CH"/>
        </w:rPr>
      </w:pPr>
      <w:r w:rsidRPr="00CE629F">
        <w:rPr>
          <w:rFonts w:ascii="Hyundai Sans Head Office Medium" w:hAnsi="Hyundai Sans Head Office Medium"/>
          <w:sz w:val="28"/>
          <w:szCs w:val="28"/>
          <w:lang w:val="de-CH"/>
        </w:rPr>
        <w:t>Hyundai stellt gesamte Pkw-Modellpalette auf Euro 6d-Temp um</w:t>
      </w:r>
    </w:p>
    <w:p w14:paraId="0907AB50" w14:textId="77777777" w:rsidR="0068040A" w:rsidRPr="00D4129A" w:rsidRDefault="0068040A" w:rsidP="0068040A">
      <w:pPr>
        <w:pStyle w:val="HMDPressetexte"/>
        <w:jc w:val="left"/>
        <w:rPr>
          <w:rFonts w:ascii="Hyundai Sans Head Office Medium" w:hAnsi="Hyundai Sans Head Office Medium"/>
          <w:sz w:val="28"/>
          <w:szCs w:val="28"/>
          <w:lang w:val="de-CH"/>
        </w:rPr>
      </w:pPr>
    </w:p>
    <w:p w14:paraId="0DA29079" w14:textId="5D417B64" w:rsidR="00CE629F" w:rsidRPr="00CE629F" w:rsidRDefault="00CE629F" w:rsidP="00CE629F">
      <w:pPr>
        <w:pStyle w:val="Listenabsatz"/>
        <w:numPr>
          <w:ilvl w:val="0"/>
          <w:numId w:val="17"/>
        </w:numPr>
        <w:suppressAutoHyphens/>
        <w:ind w:left="426" w:hanging="284"/>
        <w:rPr>
          <w:rFonts w:ascii="Hyundai Sans Text Office" w:hAnsi="Hyundai Sans Text Office" w:cs="Arial"/>
          <w:b/>
          <w:sz w:val="22"/>
          <w:lang w:val="de-CH"/>
        </w:rPr>
      </w:pPr>
      <w:r w:rsidRPr="00CE629F">
        <w:rPr>
          <w:rFonts w:ascii="Hyundai Sans Text Office" w:hAnsi="Hyundai Sans Text Office" w:cs="Arial"/>
          <w:b/>
          <w:sz w:val="22"/>
          <w:lang w:val="de-CH"/>
        </w:rPr>
        <w:t>Hyundai führt Euro 6d-Temp sukzessive für alle Pkw-Modelle ein</w:t>
      </w:r>
    </w:p>
    <w:p w14:paraId="308D18EC" w14:textId="128D9139" w:rsidR="00CE629F" w:rsidRPr="00CE629F" w:rsidRDefault="00FC6594" w:rsidP="00CE629F">
      <w:pPr>
        <w:pStyle w:val="Listenabsatz"/>
        <w:numPr>
          <w:ilvl w:val="0"/>
          <w:numId w:val="17"/>
        </w:numPr>
        <w:suppressAutoHyphens/>
        <w:ind w:left="426" w:hanging="284"/>
        <w:rPr>
          <w:rFonts w:ascii="Hyundai Sans Text Office" w:hAnsi="Hyundai Sans Text Office" w:cs="Arial"/>
          <w:b/>
          <w:sz w:val="22"/>
          <w:lang w:val="de-CH"/>
        </w:rPr>
      </w:pPr>
      <w:proofErr w:type="spellStart"/>
      <w:r>
        <w:rPr>
          <w:rFonts w:ascii="Hyundai Sans Text Office" w:hAnsi="Hyundai Sans Text Office" w:cs="Arial"/>
          <w:b/>
          <w:sz w:val="22"/>
          <w:lang w:val="de-CH"/>
        </w:rPr>
        <w:t>GDi</w:t>
      </w:r>
      <w:proofErr w:type="spellEnd"/>
      <w:r w:rsidR="00CE629F" w:rsidRPr="00CE629F">
        <w:rPr>
          <w:rFonts w:ascii="Hyundai Sans Text Office" w:hAnsi="Hyundai Sans Text Office" w:cs="Arial"/>
          <w:b/>
          <w:sz w:val="22"/>
          <w:lang w:val="de-CH"/>
        </w:rPr>
        <w:t xml:space="preserve"> und T-</w:t>
      </w:r>
      <w:proofErr w:type="spellStart"/>
      <w:r>
        <w:rPr>
          <w:rFonts w:ascii="Hyundai Sans Text Office" w:hAnsi="Hyundai Sans Text Office" w:cs="Arial"/>
          <w:b/>
          <w:sz w:val="22"/>
          <w:lang w:val="de-CH"/>
        </w:rPr>
        <w:t>GDi</w:t>
      </w:r>
      <w:proofErr w:type="spellEnd"/>
      <w:r w:rsidR="00CE629F" w:rsidRPr="00CE629F">
        <w:rPr>
          <w:rFonts w:ascii="Hyundai Sans Text Office" w:hAnsi="Hyundai Sans Text Office" w:cs="Arial"/>
          <w:b/>
          <w:sz w:val="22"/>
          <w:lang w:val="de-CH"/>
        </w:rPr>
        <w:t xml:space="preserve"> Motoren erhalten Benzinpartikelfilter</w:t>
      </w:r>
    </w:p>
    <w:p w14:paraId="1FF7558C" w14:textId="56D850D6" w:rsidR="0068040A" w:rsidRPr="00075D63" w:rsidRDefault="00CE629F" w:rsidP="00075D63">
      <w:pPr>
        <w:pStyle w:val="Listenabsatz"/>
        <w:numPr>
          <w:ilvl w:val="0"/>
          <w:numId w:val="17"/>
        </w:numPr>
        <w:suppressAutoHyphens/>
        <w:ind w:left="426" w:hanging="284"/>
        <w:rPr>
          <w:rFonts w:ascii="Hyundai Sans Text Office" w:eastAsia="현대산스 Text" w:hAnsi="Hyundai Sans Text Office" w:cs="Arial"/>
          <w:lang w:val="de-CH"/>
        </w:rPr>
      </w:pPr>
      <w:r w:rsidRPr="00CE629F">
        <w:rPr>
          <w:rFonts w:ascii="Hyundai Sans Text Office" w:hAnsi="Hyundai Sans Text Office" w:cs="Arial"/>
          <w:b/>
          <w:sz w:val="22"/>
          <w:lang w:val="de-CH"/>
        </w:rPr>
        <w:t xml:space="preserve">1.6 </w:t>
      </w:r>
      <w:proofErr w:type="spellStart"/>
      <w:r w:rsidRPr="00CE629F">
        <w:rPr>
          <w:rFonts w:ascii="Hyundai Sans Text Office" w:hAnsi="Hyundai Sans Text Office" w:cs="Arial"/>
          <w:b/>
          <w:sz w:val="22"/>
          <w:lang w:val="de-CH"/>
        </w:rPr>
        <w:t>CRDi</w:t>
      </w:r>
      <w:proofErr w:type="spellEnd"/>
      <w:r w:rsidRPr="00CE629F">
        <w:rPr>
          <w:rFonts w:ascii="Hyundai Sans Text Office" w:hAnsi="Hyundai Sans Text Office" w:cs="Arial"/>
          <w:b/>
          <w:sz w:val="22"/>
          <w:lang w:val="de-CH"/>
        </w:rPr>
        <w:t xml:space="preserve"> Diesel mit SCR-Technologie als Neuentwicklung</w:t>
      </w:r>
    </w:p>
    <w:p w14:paraId="399EF05C" w14:textId="77777777" w:rsidR="00075D63" w:rsidRPr="00CE629F" w:rsidRDefault="00075D63" w:rsidP="00075D63">
      <w:pPr>
        <w:pStyle w:val="Listenabsatz"/>
        <w:suppressAutoHyphens/>
        <w:ind w:left="426"/>
        <w:rPr>
          <w:rFonts w:ascii="Hyundai Sans Text Office" w:eastAsia="현대산스 Text" w:hAnsi="Hyundai Sans Text Office" w:cs="Arial"/>
          <w:lang w:val="de-CH"/>
        </w:rPr>
      </w:pPr>
    </w:p>
    <w:p w14:paraId="1DD476FC" w14:textId="2CDEE2F6" w:rsidR="00075D63" w:rsidRPr="00075D63" w:rsidRDefault="00075D63" w:rsidP="00BB5455">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sz w:val="22"/>
          <w:szCs w:val="20"/>
          <w:lang w:val="de-CH"/>
        </w:rPr>
        <w:t xml:space="preserve">Hyundai </w:t>
      </w:r>
      <w:r w:rsidR="00A70501">
        <w:rPr>
          <w:rFonts w:ascii="Hyundai Sans Text Office" w:hAnsi="Hyundai Sans Text Office" w:cs="Arial"/>
          <w:sz w:val="22"/>
          <w:szCs w:val="20"/>
          <w:lang w:val="de-CH"/>
        </w:rPr>
        <w:t xml:space="preserve">zählt erneut </w:t>
      </w:r>
      <w:r w:rsidRPr="00075D63">
        <w:rPr>
          <w:rFonts w:ascii="Hyundai Sans Text Office" w:hAnsi="Hyundai Sans Text Office" w:cs="Arial"/>
          <w:sz w:val="22"/>
          <w:szCs w:val="20"/>
          <w:lang w:val="de-CH"/>
        </w:rPr>
        <w:t>zu den Vorreitern in Sachen Umwelt und Antrie</w:t>
      </w:r>
      <w:bookmarkStart w:id="0" w:name="_GoBack"/>
      <w:bookmarkEnd w:id="0"/>
      <w:r w:rsidRPr="00075D63">
        <w:rPr>
          <w:rFonts w:ascii="Hyundai Sans Text Office" w:hAnsi="Hyundai Sans Text Office" w:cs="Arial"/>
          <w:sz w:val="22"/>
          <w:szCs w:val="20"/>
          <w:lang w:val="de-CH"/>
        </w:rPr>
        <w:t>bstechnik: In den nächsten Monaten bis zum 1. September 2018 werden alle Pkw-Modellreihen auf die Abgasnorm Euro 6d-Temp umgestellt. Damit beweist Hyundai Kundennähe und bietet die sauberste Abgastechnologie für Diesel und Benziner deutlich vor der gesetzlichen Frist an.</w:t>
      </w:r>
    </w:p>
    <w:p w14:paraId="462A8C21" w14:textId="75A93DDE" w:rsidR="00075D63" w:rsidRPr="00E0417C" w:rsidRDefault="00075D63" w:rsidP="00BB5455">
      <w:pPr>
        <w:widowControl/>
        <w:wordWrap/>
        <w:autoSpaceDE/>
        <w:autoSpaceDN/>
        <w:jc w:val="left"/>
        <w:rPr>
          <w:rFonts w:ascii="Hyundai Sans Text Office" w:hAnsi="Hyundai Sans Text Office" w:cs="Arial"/>
          <w:i/>
          <w:sz w:val="22"/>
          <w:szCs w:val="20"/>
          <w:lang w:val="de-CH"/>
        </w:rPr>
      </w:pPr>
      <w:r w:rsidRPr="00075D63">
        <w:rPr>
          <w:rFonts w:ascii="Hyundai Sans Text Office" w:hAnsi="Hyundai Sans Text Office" w:cs="Arial"/>
          <w:i/>
          <w:sz w:val="22"/>
          <w:szCs w:val="20"/>
          <w:lang w:val="de-CH"/>
        </w:rPr>
        <w:t xml:space="preserve">«Mit der frühzeitigen und umfassenden Umstellung der gesamten Motorenpalette zur Erfüllung </w:t>
      </w:r>
      <w:r w:rsidR="00E0417C">
        <w:rPr>
          <w:rFonts w:ascii="Hyundai Sans Text Office" w:hAnsi="Hyundai Sans Text Office" w:cs="Arial"/>
          <w:i/>
          <w:sz w:val="22"/>
          <w:szCs w:val="20"/>
          <w:lang w:val="de-CH"/>
        </w:rPr>
        <w:t xml:space="preserve">  </w:t>
      </w:r>
      <w:r w:rsidRPr="00075D63">
        <w:rPr>
          <w:rFonts w:ascii="Hyundai Sans Text Office" w:hAnsi="Hyundai Sans Text Office" w:cs="Arial"/>
          <w:i/>
          <w:sz w:val="22"/>
          <w:szCs w:val="20"/>
          <w:lang w:val="de-CH"/>
        </w:rPr>
        <w:t xml:space="preserve">der zukünftigen Abgasnorm Euro 6d-Temp unterstreicht Hyundai erneut sein Engagement umweltfreundliche Fahrzeuge zu produzieren und seinen Kunden zukunftsorientierte, saubere Technologien anzubieten. Hyundai nimmt hierbei eine Vorreiterstellung ein und hat bereits Serienmodelle mit </w:t>
      </w:r>
      <w:r w:rsidRPr="00FC6594">
        <w:rPr>
          <w:rFonts w:ascii="Hyundai Sans Text Office" w:hAnsi="Hyundai Sans Text Office" w:cs="Arial"/>
          <w:i/>
          <w:sz w:val="22"/>
          <w:szCs w:val="20"/>
          <w:lang w:val="de-CH"/>
        </w:rPr>
        <w:t xml:space="preserve">Elektro-, Hybrid-, </w:t>
      </w:r>
      <w:proofErr w:type="spellStart"/>
      <w:r w:rsidRPr="00FC6594">
        <w:rPr>
          <w:rFonts w:ascii="Hyundai Sans Text Office" w:hAnsi="Hyundai Sans Text Office" w:cs="Arial"/>
          <w:i/>
          <w:sz w:val="22"/>
          <w:szCs w:val="20"/>
          <w:lang w:val="de-CH"/>
        </w:rPr>
        <w:t>Plug-in</w:t>
      </w:r>
      <w:proofErr w:type="spellEnd"/>
      <w:r w:rsidRPr="00FC6594">
        <w:rPr>
          <w:rFonts w:ascii="Hyundai Sans Text Office" w:hAnsi="Hyundai Sans Text Office" w:cs="Arial"/>
          <w:i/>
          <w:sz w:val="22"/>
          <w:szCs w:val="20"/>
          <w:lang w:val="de-CH"/>
        </w:rPr>
        <w:t>-Hybrid- sowie Brennstoffzellenantrieb im Handel»,</w:t>
      </w:r>
      <w:r w:rsidRPr="00FC6594">
        <w:rPr>
          <w:rFonts w:ascii="Hyundai Sans Text Office" w:hAnsi="Hyundai Sans Text Office" w:cs="Arial"/>
          <w:sz w:val="22"/>
          <w:szCs w:val="20"/>
          <w:lang w:val="de-CH"/>
        </w:rPr>
        <w:t xml:space="preserve"> erläutert </w:t>
      </w:r>
      <w:r w:rsidR="00FC6594" w:rsidRPr="00FC6594">
        <w:rPr>
          <w:rFonts w:ascii="Hyundai Sans Text Office" w:hAnsi="Hyundai Sans Text Office" w:cs="Arial"/>
          <w:sz w:val="22"/>
          <w:szCs w:val="20"/>
          <w:lang w:val="de-CH"/>
        </w:rPr>
        <w:t xml:space="preserve">Veljko Belamaric, </w:t>
      </w:r>
      <w:r w:rsidR="00FC6594" w:rsidRPr="00FC6594">
        <w:rPr>
          <w:rFonts w:ascii="Hyundai Sans Text Office" w:hAnsi="Hyundai Sans Text Office" w:cs="Arial"/>
          <w:sz w:val="22"/>
          <w:szCs w:val="20"/>
          <w:lang w:val="de-DE"/>
        </w:rPr>
        <w:t>Country Manager</w:t>
      </w:r>
      <w:r w:rsidR="00B97635" w:rsidRPr="00FC6594">
        <w:rPr>
          <w:rFonts w:ascii="Hyundai Sans Text Office" w:hAnsi="Hyundai Sans Text Office" w:cs="Arial"/>
          <w:sz w:val="22"/>
          <w:szCs w:val="20"/>
          <w:lang w:val="de-DE"/>
        </w:rPr>
        <w:t xml:space="preserve"> </w:t>
      </w:r>
      <w:r w:rsidR="00A70501" w:rsidRPr="00FC6594">
        <w:rPr>
          <w:rFonts w:ascii="Hyundai Sans Text Office" w:hAnsi="Hyundai Sans Text Office" w:cs="Arial"/>
          <w:sz w:val="22"/>
          <w:szCs w:val="20"/>
          <w:lang w:val="de-DE"/>
        </w:rPr>
        <w:t>von Hyundai Suisse</w:t>
      </w:r>
      <w:r w:rsidRPr="00FC6594">
        <w:rPr>
          <w:rFonts w:ascii="Hyundai Sans Text Office" w:hAnsi="Hyundai Sans Text Office" w:cs="Arial"/>
          <w:sz w:val="22"/>
          <w:szCs w:val="20"/>
          <w:lang w:val="de-DE"/>
        </w:rPr>
        <w:t xml:space="preserve">. </w:t>
      </w:r>
      <w:r w:rsidRPr="00075D63">
        <w:rPr>
          <w:rFonts w:ascii="Hyundai Sans Text Office" w:hAnsi="Hyundai Sans Text Office" w:cs="Arial"/>
          <w:i/>
          <w:sz w:val="22"/>
          <w:szCs w:val="20"/>
          <w:lang w:val="de-CH"/>
        </w:rPr>
        <w:t xml:space="preserve">«Käufer eines neuen Hyundai </w:t>
      </w:r>
      <w:r w:rsidR="0039216C">
        <w:rPr>
          <w:rFonts w:ascii="Hyundai Sans Text Office" w:hAnsi="Hyundai Sans Text Office" w:cs="Arial"/>
          <w:i/>
          <w:sz w:val="22"/>
          <w:szCs w:val="20"/>
          <w:lang w:val="de-CH"/>
        </w:rPr>
        <w:t>–</w:t>
      </w:r>
      <w:r w:rsidRPr="00075D63">
        <w:rPr>
          <w:rFonts w:ascii="Hyundai Sans Text Office" w:hAnsi="Hyundai Sans Text Office" w:cs="Arial"/>
          <w:i/>
          <w:sz w:val="22"/>
          <w:szCs w:val="20"/>
          <w:lang w:val="de-CH"/>
        </w:rPr>
        <w:t xml:space="preserve"> egal ob Diesel oder Benzinmotor </w:t>
      </w:r>
      <w:r w:rsidR="0039216C">
        <w:rPr>
          <w:rFonts w:ascii="Hyundai Sans Text Office" w:hAnsi="Hyundai Sans Text Office" w:cs="Arial"/>
          <w:i/>
          <w:sz w:val="22"/>
          <w:szCs w:val="20"/>
          <w:lang w:val="de-CH"/>
        </w:rPr>
        <w:t>–</w:t>
      </w:r>
      <w:r w:rsidRPr="00075D63">
        <w:rPr>
          <w:rFonts w:ascii="Hyundai Sans Text Office" w:hAnsi="Hyundai Sans Text Office" w:cs="Arial"/>
          <w:i/>
          <w:sz w:val="22"/>
          <w:szCs w:val="20"/>
          <w:lang w:val="de-CH"/>
        </w:rPr>
        <w:t xml:space="preserve"> sind durch die umfangreiche Umstellung in Sachen Antrieb und Umwelt auf dem neuesten Stand und vor möglichen Fahrverboten sicher.»</w:t>
      </w:r>
    </w:p>
    <w:p w14:paraId="556CAC8F" w14:textId="5E1D84F5" w:rsidR="00075D63" w:rsidRPr="00075D63"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b/>
          <w:sz w:val="22"/>
          <w:szCs w:val="20"/>
          <w:lang w:val="de-CH"/>
        </w:rPr>
        <w:t xml:space="preserve">Benzinpartikelfilter hält Einzug in </w:t>
      </w:r>
      <w:proofErr w:type="spellStart"/>
      <w:r w:rsidR="00FC6594">
        <w:rPr>
          <w:rFonts w:ascii="Hyundai Sans Text Office" w:hAnsi="Hyundai Sans Text Office" w:cs="Arial"/>
          <w:b/>
          <w:sz w:val="22"/>
          <w:szCs w:val="20"/>
          <w:lang w:val="de-CH"/>
        </w:rPr>
        <w:t>GDi</w:t>
      </w:r>
      <w:proofErr w:type="spellEnd"/>
      <w:r w:rsidRPr="00075D63">
        <w:rPr>
          <w:rFonts w:ascii="Hyundai Sans Text Office" w:hAnsi="Hyundai Sans Text Office" w:cs="Arial"/>
          <w:b/>
          <w:sz w:val="22"/>
          <w:szCs w:val="20"/>
          <w:lang w:val="de-CH"/>
        </w:rPr>
        <w:t xml:space="preserve"> und T-</w:t>
      </w:r>
      <w:proofErr w:type="spellStart"/>
      <w:r w:rsidR="00FC6594">
        <w:rPr>
          <w:rFonts w:ascii="Hyundai Sans Text Office" w:hAnsi="Hyundai Sans Text Office" w:cs="Arial"/>
          <w:b/>
          <w:sz w:val="22"/>
          <w:szCs w:val="20"/>
          <w:lang w:val="de-CH"/>
        </w:rPr>
        <w:t>GDi</w:t>
      </w:r>
      <w:proofErr w:type="spellEnd"/>
      <w:r w:rsidRPr="00075D63">
        <w:rPr>
          <w:rFonts w:ascii="Hyundai Sans Text Office" w:hAnsi="Hyundai Sans Text Office" w:cs="Arial"/>
          <w:b/>
          <w:sz w:val="22"/>
          <w:szCs w:val="20"/>
          <w:lang w:val="de-CH"/>
        </w:rPr>
        <w:t xml:space="preserve"> Motoren</w:t>
      </w:r>
      <w:r>
        <w:rPr>
          <w:rFonts w:ascii="Hyundai Sans Text Office" w:hAnsi="Hyundai Sans Text Office" w:cs="Arial"/>
          <w:sz w:val="22"/>
          <w:szCs w:val="20"/>
          <w:lang w:val="de-CH"/>
        </w:rPr>
        <w:br/>
      </w:r>
      <w:r w:rsidRPr="00075D63">
        <w:rPr>
          <w:rFonts w:ascii="Hyundai Sans Text Office" w:hAnsi="Hyundai Sans Text Office" w:cs="Arial"/>
          <w:sz w:val="22"/>
          <w:szCs w:val="20"/>
          <w:lang w:val="de-CH"/>
        </w:rPr>
        <w:t xml:space="preserve">Die Einhaltung der künftigen Grenzwerte wird durch zusätzliche Abgasreinigungstechnik sichergestellt. So werden alle Hyundai Pkw-Modelle mit Benzindirekteinspritzer mit der Bezeichnung </w:t>
      </w:r>
      <w:proofErr w:type="spellStart"/>
      <w:r w:rsidR="00FC6594">
        <w:rPr>
          <w:rFonts w:ascii="Hyundai Sans Text Office" w:hAnsi="Hyundai Sans Text Office" w:cs="Arial"/>
          <w:sz w:val="22"/>
          <w:szCs w:val="20"/>
          <w:lang w:val="de-CH"/>
        </w:rPr>
        <w:t>GDi</w:t>
      </w:r>
      <w:proofErr w:type="spellEnd"/>
      <w:r w:rsidRPr="00075D63">
        <w:rPr>
          <w:rFonts w:ascii="Hyundai Sans Text Office" w:hAnsi="Hyundai Sans Text Office" w:cs="Arial"/>
          <w:sz w:val="22"/>
          <w:szCs w:val="20"/>
          <w:lang w:val="de-CH"/>
        </w:rPr>
        <w:t xml:space="preserve"> und T-</w:t>
      </w:r>
      <w:proofErr w:type="spellStart"/>
      <w:r w:rsidR="00FC6594">
        <w:rPr>
          <w:rFonts w:ascii="Hyundai Sans Text Office" w:hAnsi="Hyundai Sans Text Office" w:cs="Arial"/>
          <w:sz w:val="22"/>
          <w:szCs w:val="20"/>
          <w:lang w:val="de-CH"/>
        </w:rPr>
        <w:t>GDi</w:t>
      </w:r>
      <w:proofErr w:type="spellEnd"/>
      <w:r w:rsidRPr="00075D63">
        <w:rPr>
          <w:rFonts w:ascii="Hyundai Sans Text Office" w:hAnsi="Hyundai Sans Text Office" w:cs="Arial"/>
          <w:sz w:val="22"/>
          <w:szCs w:val="20"/>
          <w:lang w:val="de-CH"/>
        </w:rPr>
        <w:t xml:space="preserve"> in den kommenden Wochen und Monaten mit einem Benzinpartikelfilter ausgerüstet. Dieser filtert die bei Motoren mit Direkteinspritzung auftretenden Ru</w:t>
      </w:r>
      <w:r>
        <w:rPr>
          <w:rFonts w:ascii="Hyundai Sans Text Office" w:hAnsi="Hyundai Sans Text Office" w:cs="Arial"/>
          <w:sz w:val="22"/>
          <w:szCs w:val="20"/>
          <w:lang w:val="de-CH"/>
        </w:rPr>
        <w:t>ss</w:t>
      </w:r>
      <w:r w:rsidRPr="00075D63">
        <w:rPr>
          <w:rFonts w:ascii="Hyundai Sans Text Office" w:hAnsi="Hyundai Sans Text Office" w:cs="Arial"/>
          <w:sz w:val="22"/>
          <w:szCs w:val="20"/>
          <w:lang w:val="de-CH"/>
        </w:rPr>
        <w:t>partikel aus dem Abgasstrom. Auch die Hyundai MPI Benzin</w:t>
      </w:r>
      <w:r w:rsidR="00A70501">
        <w:rPr>
          <w:rFonts w:ascii="Hyundai Sans Text Office" w:hAnsi="Hyundai Sans Text Office" w:cs="Arial"/>
          <w:sz w:val="22"/>
          <w:szCs w:val="20"/>
          <w:lang w:val="de-CH"/>
        </w:rPr>
        <w:t xml:space="preserve">motoren </w:t>
      </w:r>
      <w:r w:rsidRPr="00075D63">
        <w:rPr>
          <w:rFonts w:ascii="Hyundai Sans Text Office" w:hAnsi="Hyundai Sans Text Office" w:cs="Arial"/>
          <w:sz w:val="22"/>
          <w:szCs w:val="20"/>
          <w:lang w:val="de-CH"/>
        </w:rPr>
        <w:t>mit Saugrohreinspritzung werden mit Hinblick auf Euro 6d-Temp optimiert.</w:t>
      </w:r>
    </w:p>
    <w:p w14:paraId="6C48E80C" w14:textId="57455D17" w:rsidR="00075D63" w:rsidRPr="00075D63"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sz w:val="22"/>
          <w:szCs w:val="20"/>
          <w:lang w:val="de-CH"/>
        </w:rPr>
        <w:t xml:space="preserve">Die </w:t>
      </w:r>
      <w:proofErr w:type="spellStart"/>
      <w:r w:rsidRPr="00075D63">
        <w:rPr>
          <w:rFonts w:ascii="Hyundai Sans Text Office" w:hAnsi="Hyundai Sans Text Office" w:cs="Arial"/>
          <w:sz w:val="22"/>
          <w:szCs w:val="20"/>
          <w:lang w:val="de-CH"/>
        </w:rPr>
        <w:t>CRDi</w:t>
      </w:r>
      <w:proofErr w:type="spellEnd"/>
      <w:r w:rsidRPr="00075D63">
        <w:rPr>
          <w:rFonts w:ascii="Hyundai Sans Text Office" w:hAnsi="Hyundai Sans Text Office" w:cs="Arial"/>
          <w:sz w:val="22"/>
          <w:szCs w:val="20"/>
          <w:lang w:val="de-CH"/>
        </w:rPr>
        <w:t xml:space="preserve"> Dieselmotoren erhalten zusätzlich zum Dieselpartikelfilter und zum Oxidationskatalysator ein SCR-System (selektive katalytische Reduktion), das durch Einspritzen einer Harnstofflösung die Stickoxid-Emissionen (NO</w:t>
      </w:r>
      <w:r w:rsidRPr="00A70501">
        <w:rPr>
          <w:rFonts w:ascii="Hyundai Sans Text Office" w:hAnsi="Hyundai Sans Text Office" w:cs="Arial"/>
          <w:sz w:val="22"/>
          <w:szCs w:val="20"/>
          <w:vertAlign w:val="subscript"/>
          <w:lang w:val="de-CH"/>
        </w:rPr>
        <w:t>X</w:t>
      </w:r>
      <w:r w:rsidRPr="00075D63">
        <w:rPr>
          <w:rFonts w:ascii="Hyundai Sans Text Office" w:hAnsi="Hyundai Sans Text Office" w:cs="Arial"/>
          <w:sz w:val="22"/>
          <w:szCs w:val="20"/>
          <w:lang w:val="de-CH"/>
        </w:rPr>
        <w:t>) in Stickstoff und Wasser umwandelt und sie dadurch reduziert.</w:t>
      </w:r>
    </w:p>
    <w:p w14:paraId="7A712494" w14:textId="77777777" w:rsidR="00A70501" w:rsidRDefault="00A70501" w:rsidP="00075D63">
      <w:pPr>
        <w:widowControl/>
        <w:wordWrap/>
        <w:autoSpaceDE/>
        <w:autoSpaceDN/>
        <w:jc w:val="left"/>
        <w:rPr>
          <w:rFonts w:ascii="Hyundai Sans Text Office" w:hAnsi="Hyundai Sans Text Office" w:cs="Arial"/>
          <w:sz w:val="22"/>
          <w:szCs w:val="20"/>
          <w:lang w:val="de-CH"/>
        </w:rPr>
      </w:pPr>
      <w:r>
        <w:rPr>
          <w:rFonts w:ascii="Hyundai Sans Text Office" w:hAnsi="Hyundai Sans Text Office" w:cs="Arial"/>
          <w:sz w:val="22"/>
          <w:szCs w:val="20"/>
          <w:lang w:val="de-CH"/>
        </w:rPr>
        <w:br w:type="page"/>
      </w:r>
    </w:p>
    <w:p w14:paraId="57395006" w14:textId="77777777" w:rsidR="00FE684A"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sz w:val="22"/>
          <w:szCs w:val="20"/>
          <w:lang w:val="de-CH"/>
        </w:rPr>
        <w:lastRenderedPageBreak/>
        <w:t xml:space="preserve">Neben der Umstellung der kompletten Motorenpalette zur Einhaltung der erst ab 1. September 2019 verbindlichen Abgasnorm Euro 6d-Temp baut Hyundai sein Modellangebot an umweltfreundlichen Fahrzeugen kontinuierlich aus. </w:t>
      </w:r>
    </w:p>
    <w:p w14:paraId="43FAFA1D" w14:textId="4CBFDF61" w:rsidR="00075D63"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sz w:val="22"/>
          <w:szCs w:val="20"/>
          <w:lang w:val="de-CH"/>
        </w:rPr>
        <w:t xml:space="preserve">In diesem Jahr führt Hyundai mit dem Nexo bereits sein zweites Serienbrennstoffzellenfahrzeug ein, das eine Reichweite von bis zu 756 km nach NEFZ </w:t>
      </w:r>
      <w:r w:rsidR="00A70501">
        <w:rPr>
          <w:rFonts w:ascii="Hyundai Sans Text Office" w:hAnsi="Hyundai Sans Text Office" w:cs="Arial"/>
          <w:sz w:val="22"/>
          <w:szCs w:val="20"/>
          <w:lang w:val="de-CH"/>
        </w:rPr>
        <w:t>möglich macht</w:t>
      </w:r>
      <w:r w:rsidRPr="00075D63">
        <w:rPr>
          <w:rFonts w:ascii="Hyundai Sans Text Office" w:hAnsi="Hyundai Sans Text Office" w:cs="Arial"/>
          <w:sz w:val="22"/>
          <w:szCs w:val="20"/>
          <w:lang w:val="de-CH"/>
        </w:rPr>
        <w:t xml:space="preserve">. Zudem kommt das erste Elektro-SUV für einen breiten Kundenkreis, der </w:t>
      </w:r>
      <w:r w:rsidR="00A70501">
        <w:rPr>
          <w:rFonts w:ascii="Hyundai Sans Text Office" w:hAnsi="Hyundai Sans Text Office" w:cs="Arial"/>
          <w:sz w:val="22"/>
          <w:szCs w:val="20"/>
          <w:lang w:val="de-CH"/>
        </w:rPr>
        <w:t xml:space="preserve">All-New KONA </w:t>
      </w:r>
      <w:proofErr w:type="spellStart"/>
      <w:r w:rsidR="00A70501">
        <w:rPr>
          <w:rFonts w:ascii="Hyundai Sans Text Office" w:hAnsi="Hyundai Sans Text Office" w:cs="Arial"/>
          <w:sz w:val="22"/>
          <w:szCs w:val="20"/>
          <w:lang w:val="de-CH"/>
        </w:rPr>
        <w:t>electric</w:t>
      </w:r>
      <w:proofErr w:type="spellEnd"/>
      <w:r w:rsidR="00A70501">
        <w:rPr>
          <w:rFonts w:ascii="Hyundai Sans Text Office" w:hAnsi="Hyundai Sans Text Office" w:cs="Arial"/>
          <w:sz w:val="22"/>
          <w:szCs w:val="20"/>
          <w:lang w:val="de-CH"/>
        </w:rPr>
        <w:t xml:space="preserve">, </w:t>
      </w:r>
      <w:r w:rsidRPr="00075D63">
        <w:rPr>
          <w:rFonts w:ascii="Hyundai Sans Text Office" w:hAnsi="Hyundai Sans Text Office" w:cs="Arial"/>
          <w:sz w:val="22"/>
          <w:szCs w:val="20"/>
          <w:lang w:val="de-CH"/>
        </w:rPr>
        <w:t xml:space="preserve">mit einer Reichweite bis zu 546 km </w:t>
      </w:r>
      <w:r w:rsidR="00A70501">
        <w:rPr>
          <w:rFonts w:ascii="Hyundai Sans Text Office" w:hAnsi="Hyundai Sans Text Office" w:cs="Arial"/>
          <w:sz w:val="22"/>
          <w:szCs w:val="20"/>
          <w:lang w:val="de-CH"/>
        </w:rPr>
        <w:t>(</w:t>
      </w:r>
      <w:r w:rsidRPr="00075D63">
        <w:rPr>
          <w:rFonts w:ascii="Hyundai Sans Text Office" w:hAnsi="Hyundai Sans Text Office" w:cs="Arial"/>
          <w:sz w:val="22"/>
          <w:szCs w:val="20"/>
          <w:lang w:val="de-CH"/>
        </w:rPr>
        <w:t>nach NEFZ</w:t>
      </w:r>
      <w:r w:rsidR="00A70501">
        <w:rPr>
          <w:rFonts w:ascii="Hyundai Sans Text Office" w:hAnsi="Hyundai Sans Text Office" w:cs="Arial"/>
          <w:sz w:val="22"/>
          <w:szCs w:val="20"/>
          <w:lang w:val="de-CH"/>
        </w:rPr>
        <w:t>)</w:t>
      </w:r>
      <w:r w:rsidRPr="00075D63">
        <w:rPr>
          <w:rFonts w:ascii="Hyundai Sans Text Office" w:hAnsi="Hyundai Sans Text Office" w:cs="Arial"/>
          <w:sz w:val="22"/>
          <w:szCs w:val="20"/>
          <w:lang w:val="de-CH"/>
        </w:rPr>
        <w:t xml:space="preserve"> in den Handel. Bis 2020 plant Hyundai 15 Modelle mit alternativen Antrieben auf den Weltmarkt zu bringen.</w:t>
      </w:r>
    </w:p>
    <w:p w14:paraId="1C686DF1" w14:textId="4EEBDB37" w:rsidR="00075D63" w:rsidRPr="00075D63"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b/>
          <w:sz w:val="22"/>
          <w:szCs w:val="20"/>
          <w:lang w:val="de-CH"/>
        </w:rPr>
        <w:t>WLTP-Messverfahren für eine grössere Realitätsnähe</w:t>
      </w:r>
      <w:r>
        <w:rPr>
          <w:rFonts w:ascii="Hyundai Sans Text Office" w:hAnsi="Hyundai Sans Text Office" w:cs="Arial"/>
          <w:sz w:val="22"/>
          <w:szCs w:val="20"/>
          <w:lang w:val="de-CH"/>
        </w:rPr>
        <w:br/>
      </w:r>
      <w:r w:rsidRPr="00075D63">
        <w:rPr>
          <w:rFonts w:ascii="Hyundai Sans Text Office" w:hAnsi="Hyundai Sans Text Office" w:cs="Arial"/>
          <w:sz w:val="22"/>
          <w:szCs w:val="20"/>
          <w:lang w:val="de-CH"/>
        </w:rPr>
        <w:t xml:space="preserve">Das Besondere an der neuen Abgasnorm Euro 6d-Temp: Das Einhalten der vorgeschriebenen Grenzwerte wird auf realitätsnähere, am alltäglichen Einsatz der Fahrzeuge orientierte Art nachgeprüft. Absolviert werden zwei Testverfahren: der </w:t>
      </w:r>
      <w:proofErr w:type="spellStart"/>
      <w:r w:rsidRPr="00075D63">
        <w:rPr>
          <w:rFonts w:ascii="Hyundai Sans Text Office" w:hAnsi="Hyundai Sans Text Office" w:cs="Arial"/>
          <w:sz w:val="22"/>
          <w:szCs w:val="20"/>
          <w:lang w:val="de-CH"/>
        </w:rPr>
        <w:t>Prüfstandstest</w:t>
      </w:r>
      <w:proofErr w:type="spellEnd"/>
      <w:r w:rsidRPr="00075D63">
        <w:rPr>
          <w:rFonts w:ascii="Hyundai Sans Text Office" w:hAnsi="Hyundai Sans Text Office" w:cs="Arial"/>
          <w:sz w:val="22"/>
          <w:szCs w:val="20"/>
          <w:lang w:val="de-CH"/>
        </w:rPr>
        <w:t xml:space="preserve"> WLTP (Worldwide </w:t>
      </w:r>
      <w:proofErr w:type="spellStart"/>
      <w:r w:rsidRPr="00075D63">
        <w:rPr>
          <w:rFonts w:ascii="Hyundai Sans Text Office" w:hAnsi="Hyundai Sans Text Office" w:cs="Arial"/>
          <w:sz w:val="22"/>
          <w:szCs w:val="20"/>
          <w:lang w:val="de-CH"/>
        </w:rPr>
        <w:t>Harmonized</w:t>
      </w:r>
      <w:proofErr w:type="spellEnd"/>
      <w:r w:rsidRPr="00075D63">
        <w:rPr>
          <w:rFonts w:ascii="Hyundai Sans Text Office" w:hAnsi="Hyundai Sans Text Office" w:cs="Arial"/>
          <w:sz w:val="22"/>
          <w:szCs w:val="20"/>
          <w:lang w:val="de-CH"/>
        </w:rPr>
        <w:t xml:space="preserve"> Light-</w:t>
      </w:r>
      <w:proofErr w:type="spellStart"/>
      <w:r w:rsidRPr="00075D63">
        <w:rPr>
          <w:rFonts w:ascii="Hyundai Sans Text Office" w:hAnsi="Hyundai Sans Text Office" w:cs="Arial"/>
          <w:sz w:val="22"/>
          <w:szCs w:val="20"/>
          <w:lang w:val="de-CH"/>
        </w:rPr>
        <w:t>Duty</w:t>
      </w:r>
      <w:proofErr w:type="spellEnd"/>
      <w:r w:rsidRPr="00075D63">
        <w:rPr>
          <w:rFonts w:ascii="Hyundai Sans Text Office" w:hAnsi="Hyundai Sans Text Office" w:cs="Arial"/>
          <w:sz w:val="22"/>
          <w:szCs w:val="20"/>
          <w:lang w:val="de-CH"/>
        </w:rPr>
        <w:t xml:space="preserve"> </w:t>
      </w:r>
      <w:proofErr w:type="spellStart"/>
      <w:r w:rsidRPr="00075D63">
        <w:rPr>
          <w:rFonts w:ascii="Hyundai Sans Text Office" w:hAnsi="Hyundai Sans Text Office" w:cs="Arial"/>
          <w:sz w:val="22"/>
          <w:szCs w:val="20"/>
          <w:lang w:val="de-CH"/>
        </w:rPr>
        <w:t>Vehicle</w:t>
      </w:r>
      <w:proofErr w:type="spellEnd"/>
      <w:r w:rsidRPr="00075D63">
        <w:rPr>
          <w:rFonts w:ascii="Hyundai Sans Text Office" w:hAnsi="Hyundai Sans Text Office" w:cs="Arial"/>
          <w:sz w:val="22"/>
          <w:szCs w:val="20"/>
          <w:lang w:val="de-CH"/>
        </w:rPr>
        <w:t xml:space="preserve"> Test </w:t>
      </w:r>
      <w:proofErr w:type="spellStart"/>
      <w:r w:rsidRPr="00075D63">
        <w:rPr>
          <w:rFonts w:ascii="Hyundai Sans Text Office" w:hAnsi="Hyundai Sans Text Office" w:cs="Arial"/>
          <w:sz w:val="22"/>
          <w:szCs w:val="20"/>
          <w:lang w:val="de-CH"/>
        </w:rPr>
        <w:t>Procedure</w:t>
      </w:r>
      <w:proofErr w:type="spellEnd"/>
      <w:r w:rsidRPr="00075D63">
        <w:rPr>
          <w:rFonts w:ascii="Hyundai Sans Text Office" w:hAnsi="Hyundai Sans Text Office" w:cs="Arial"/>
          <w:sz w:val="22"/>
          <w:szCs w:val="20"/>
          <w:lang w:val="de-CH"/>
        </w:rPr>
        <w:t xml:space="preserve">) sowie erstmals das RDE-Verfahren (Real </w:t>
      </w:r>
      <w:proofErr w:type="spellStart"/>
      <w:r w:rsidRPr="00075D63">
        <w:rPr>
          <w:rFonts w:ascii="Hyundai Sans Text Office" w:hAnsi="Hyundai Sans Text Office" w:cs="Arial"/>
          <w:sz w:val="22"/>
          <w:szCs w:val="20"/>
          <w:lang w:val="de-CH"/>
        </w:rPr>
        <w:t>Driving</w:t>
      </w:r>
      <w:proofErr w:type="spellEnd"/>
      <w:r w:rsidRPr="00075D63">
        <w:rPr>
          <w:rFonts w:ascii="Hyundai Sans Text Office" w:hAnsi="Hyundai Sans Text Office" w:cs="Arial"/>
          <w:sz w:val="22"/>
          <w:szCs w:val="20"/>
          <w:lang w:val="de-CH"/>
        </w:rPr>
        <w:t xml:space="preserve"> </w:t>
      </w:r>
      <w:proofErr w:type="spellStart"/>
      <w:r w:rsidRPr="00075D63">
        <w:rPr>
          <w:rFonts w:ascii="Hyundai Sans Text Office" w:hAnsi="Hyundai Sans Text Office" w:cs="Arial"/>
          <w:sz w:val="22"/>
          <w:szCs w:val="20"/>
          <w:lang w:val="de-CH"/>
        </w:rPr>
        <w:t>Emissions</w:t>
      </w:r>
      <w:proofErr w:type="spellEnd"/>
      <w:r w:rsidRPr="00075D63">
        <w:rPr>
          <w:rFonts w:ascii="Hyundai Sans Text Office" w:hAnsi="Hyundai Sans Text Office" w:cs="Arial"/>
          <w:sz w:val="22"/>
          <w:szCs w:val="20"/>
          <w:lang w:val="de-CH"/>
        </w:rPr>
        <w:t>), das die Einhaltung der Abgasgrenzwerte im realen Fahrbetrieb auf der Stra</w:t>
      </w:r>
      <w:r>
        <w:rPr>
          <w:rFonts w:ascii="Hyundai Sans Text Office" w:hAnsi="Hyundai Sans Text Office" w:cs="Arial"/>
          <w:sz w:val="22"/>
          <w:szCs w:val="20"/>
          <w:lang w:val="de-CH"/>
        </w:rPr>
        <w:t>ss</w:t>
      </w:r>
      <w:r w:rsidRPr="00075D63">
        <w:rPr>
          <w:rFonts w:ascii="Hyundai Sans Text Office" w:hAnsi="Hyundai Sans Text Office" w:cs="Arial"/>
          <w:sz w:val="22"/>
          <w:szCs w:val="20"/>
          <w:lang w:val="de-CH"/>
        </w:rPr>
        <w:t>e überprüft.</w:t>
      </w:r>
    </w:p>
    <w:p w14:paraId="3C6E0002" w14:textId="77777777" w:rsidR="00FE684A" w:rsidRDefault="00075D63" w:rsidP="00075D63">
      <w:pPr>
        <w:widowControl/>
        <w:wordWrap/>
        <w:autoSpaceDE/>
        <w:autoSpaceDN/>
        <w:jc w:val="left"/>
        <w:rPr>
          <w:rFonts w:ascii="Hyundai Sans Text Office" w:hAnsi="Hyundai Sans Text Office" w:cs="Arial"/>
          <w:sz w:val="22"/>
          <w:szCs w:val="20"/>
          <w:lang w:val="de-CH"/>
        </w:rPr>
      </w:pPr>
      <w:r w:rsidRPr="00075D63">
        <w:rPr>
          <w:rFonts w:ascii="Hyundai Sans Text Office" w:hAnsi="Hyundai Sans Text Office" w:cs="Arial"/>
          <w:sz w:val="22"/>
          <w:szCs w:val="20"/>
          <w:lang w:val="de-CH"/>
        </w:rPr>
        <w:t xml:space="preserve">Das WLTP-Verfahren wird den bisherigen Neuen Europäischen Fahrzyklus (NEFZ) flächendeckend ablösen und wird bereits für die Abgasnorm Euro 6c verwendet, die seit September 2017 für die Typgenehmigung neuer Modelle verpflichtend ist und ab dem 1. September 2018 für alle Neuzulassungen gilt. </w:t>
      </w:r>
    </w:p>
    <w:p w14:paraId="53456662" w14:textId="77777777" w:rsidR="00FE684A" w:rsidRDefault="00075D63" w:rsidP="00FE684A">
      <w:pPr>
        <w:widowControl/>
        <w:wordWrap/>
        <w:autoSpaceDE/>
        <w:autoSpaceDN/>
        <w:jc w:val="left"/>
        <w:rPr>
          <w:rFonts w:ascii="Hyundai Sans Text Office" w:hAnsi="Hyundai Sans Text Office" w:cs="Arial"/>
          <w:color w:val="000000" w:themeColor="text1"/>
          <w:szCs w:val="20"/>
          <w:lang w:val="de-CH"/>
        </w:rPr>
      </w:pPr>
      <w:r w:rsidRPr="00075D63">
        <w:rPr>
          <w:rFonts w:ascii="Hyundai Sans Text Office" w:hAnsi="Hyundai Sans Text Office" w:cs="Arial"/>
          <w:sz w:val="22"/>
          <w:szCs w:val="20"/>
          <w:lang w:val="de-CH"/>
        </w:rPr>
        <w:t>Wie beim Vorgänger-Zyklus NEFZ handelt es sich beim WLTP um eine reine Labormessung. Für die Abgasnorm Euro 6d-Temp werden die Schadstoffemissionen hingegen erstmals auch unter realen Fahrbedingungen im Stra</w:t>
      </w:r>
      <w:r>
        <w:rPr>
          <w:rFonts w:ascii="Hyundai Sans Text Office" w:hAnsi="Hyundai Sans Text Office" w:cs="Arial"/>
          <w:sz w:val="22"/>
          <w:szCs w:val="20"/>
          <w:lang w:val="de-CH"/>
        </w:rPr>
        <w:t>ss</w:t>
      </w:r>
      <w:r w:rsidRPr="00075D63">
        <w:rPr>
          <w:rFonts w:ascii="Hyundai Sans Text Office" w:hAnsi="Hyundai Sans Text Office" w:cs="Arial"/>
          <w:sz w:val="22"/>
          <w:szCs w:val="20"/>
          <w:lang w:val="de-CH"/>
        </w:rPr>
        <w:t xml:space="preserve">enverkehr gemessen. Im sogenannten RDE-Verfahren (Real </w:t>
      </w:r>
      <w:proofErr w:type="spellStart"/>
      <w:r w:rsidRPr="00075D63">
        <w:rPr>
          <w:rFonts w:ascii="Hyundai Sans Text Office" w:hAnsi="Hyundai Sans Text Office" w:cs="Arial"/>
          <w:sz w:val="22"/>
          <w:szCs w:val="20"/>
          <w:lang w:val="de-CH"/>
        </w:rPr>
        <w:t>Driving</w:t>
      </w:r>
      <w:proofErr w:type="spellEnd"/>
      <w:r w:rsidRPr="00075D63">
        <w:rPr>
          <w:rFonts w:ascii="Hyundai Sans Text Office" w:hAnsi="Hyundai Sans Text Office" w:cs="Arial"/>
          <w:sz w:val="22"/>
          <w:szCs w:val="20"/>
          <w:lang w:val="de-CH"/>
        </w:rPr>
        <w:t xml:space="preserve"> </w:t>
      </w:r>
      <w:proofErr w:type="spellStart"/>
      <w:r w:rsidRPr="00075D63">
        <w:rPr>
          <w:rFonts w:ascii="Hyundai Sans Text Office" w:hAnsi="Hyundai Sans Text Office" w:cs="Arial"/>
          <w:sz w:val="22"/>
          <w:szCs w:val="20"/>
          <w:lang w:val="de-CH"/>
        </w:rPr>
        <w:t>Emissions</w:t>
      </w:r>
      <w:proofErr w:type="spellEnd"/>
      <w:r w:rsidRPr="00075D63">
        <w:rPr>
          <w:rFonts w:ascii="Hyundai Sans Text Office" w:hAnsi="Hyundai Sans Text Office" w:cs="Arial"/>
          <w:sz w:val="22"/>
          <w:szCs w:val="20"/>
          <w:lang w:val="de-CH"/>
        </w:rPr>
        <w:t>) wird geprüft, ob die Grenzwerte insbesondere für Stickoxide und Ru</w:t>
      </w:r>
      <w:r>
        <w:rPr>
          <w:rFonts w:ascii="Hyundai Sans Text Office" w:hAnsi="Hyundai Sans Text Office" w:cs="Arial"/>
          <w:sz w:val="22"/>
          <w:szCs w:val="20"/>
          <w:lang w:val="de-CH"/>
        </w:rPr>
        <w:t>ss</w:t>
      </w:r>
      <w:r w:rsidRPr="00075D63">
        <w:rPr>
          <w:rFonts w:ascii="Hyundai Sans Text Office" w:hAnsi="Hyundai Sans Text Office" w:cs="Arial"/>
          <w:sz w:val="22"/>
          <w:szCs w:val="20"/>
          <w:lang w:val="de-CH"/>
        </w:rPr>
        <w:t>partikel auch im normalen Fahrbetrieb eingehalten werden. Ab dem 1. September 2019 müssen alle Neuwagen, die in der EU zugelassen werden sollen, die Grenzwerte nach der Abgasnorm 6d-Temp auf dem Prüfstand und auf der Stra</w:t>
      </w:r>
      <w:r>
        <w:rPr>
          <w:rFonts w:ascii="Hyundai Sans Text Office" w:hAnsi="Hyundai Sans Text Office" w:cs="Arial"/>
          <w:sz w:val="22"/>
          <w:szCs w:val="20"/>
          <w:lang w:val="de-CH"/>
        </w:rPr>
        <w:t>ss</w:t>
      </w:r>
      <w:r w:rsidRPr="00075D63">
        <w:rPr>
          <w:rFonts w:ascii="Hyundai Sans Text Office" w:hAnsi="Hyundai Sans Text Office" w:cs="Arial"/>
          <w:sz w:val="22"/>
          <w:szCs w:val="20"/>
          <w:lang w:val="de-CH"/>
        </w:rPr>
        <w:t>e erfüllen.</w:t>
      </w:r>
      <w:r>
        <w:rPr>
          <w:rFonts w:ascii="Hyundai Sans Text Office" w:hAnsi="Hyundai Sans Text Office" w:cs="Arial"/>
          <w:sz w:val="22"/>
          <w:szCs w:val="20"/>
          <w:lang w:val="de-CH"/>
        </w:rPr>
        <w:br/>
      </w:r>
    </w:p>
    <w:p w14:paraId="4A20AF99" w14:textId="2875A8AD" w:rsidR="007062D8" w:rsidRPr="00D4129A" w:rsidRDefault="007062D8" w:rsidP="00FE684A">
      <w:pPr>
        <w:widowControl/>
        <w:wordWrap/>
        <w:autoSpaceDE/>
        <w:autoSpaceDN/>
        <w:jc w:val="center"/>
        <w:rPr>
          <w:rFonts w:ascii="Hyundai Sans Text Office" w:eastAsia="Modern H Light" w:hAnsi="Hyundai Sans Text Office" w:cs="Arial"/>
          <w:color w:val="000000" w:themeColor="text1"/>
          <w:kern w:val="0"/>
          <w:szCs w:val="20"/>
          <w:lang w:val="de-CH"/>
        </w:rPr>
      </w:pPr>
      <w:r w:rsidRPr="00D4129A">
        <w:rPr>
          <w:rFonts w:ascii="Hyundai Sans Text Office" w:hAnsi="Hyundai Sans Text Office" w:cs="Arial"/>
          <w:color w:val="000000" w:themeColor="text1"/>
          <w:szCs w:val="20"/>
          <w:lang w:val="de-CH"/>
        </w:rPr>
        <w:t>* * *</w:t>
      </w:r>
    </w:p>
    <w:p w14:paraId="2C82B2E8" w14:textId="563C26C2" w:rsidR="007062D8" w:rsidRPr="00D4129A" w:rsidRDefault="00075D63" w:rsidP="00576EFC">
      <w:pPr>
        <w:jc w:val="left"/>
        <w:rPr>
          <w:rFonts w:ascii="Hyundai Sans Text Office" w:eastAsia="Modern H Bold" w:hAnsi="Hyundai Sans Text Office" w:cs="Arial"/>
          <w:b/>
          <w:color w:val="000000" w:themeColor="text1"/>
          <w:kern w:val="0"/>
          <w:szCs w:val="20"/>
          <w:lang w:val="de-CH"/>
        </w:rPr>
      </w:pPr>
      <w:r>
        <w:rPr>
          <w:rFonts w:ascii="Hyundai Sans Text Office" w:eastAsia="Modern H Bold" w:hAnsi="Hyundai Sans Text Office" w:cs="Arial"/>
          <w:b/>
          <w:color w:val="000000" w:themeColor="text1"/>
          <w:kern w:val="0"/>
          <w:szCs w:val="20"/>
          <w:lang w:val="de-CH"/>
        </w:rPr>
        <w:br/>
      </w:r>
      <w:r w:rsidR="007062D8" w:rsidRPr="00D4129A">
        <w:rPr>
          <w:rFonts w:ascii="Hyundai Sans Text Office" w:eastAsia="Modern H Bold" w:hAnsi="Hyundai Sans Text Office" w:cs="Arial"/>
          <w:b/>
          <w:color w:val="000000" w:themeColor="text1"/>
          <w:kern w:val="0"/>
          <w:szCs w:val="20"/>
          <w:lang w:val="de-CH"/>
        </w:rPr>
        <w:t>Ansprechpartner für redaktionelle Rückfragen</w:t>
      </w:r>
    </w:p>
    <w:p w14:paraId="2D1647AC" w14:textId="76DBD5FB" w:rsidR="007062D8" w:rsidRPr="00D4129A" w:rsidRDefault="007062D8" w:rsidP="00EA7F75">
      <w:pPr>
        <w:ind w:right="-1"/>
        <w:jc w:val="left"/>
        <w:rPr>
          <w:rFonts w:ascii="Hyundai Sans Text Office" w:eastAsia="Modern H Light" w:hAnsi="Hyundai Sans Text Office" w:cs="Arial"/>
          <w:color w:val="000000" w:themeColor="text1"/>
          <w:kern w:val="0"/>
          <w:szCs w:val="20"/>
          <w:lang w:val="de-CH"/>
        </w:rPr>
      </w:pPr>
      <w:r w:rsidRPr="00D4129A">
        <w:rPr>
          <w:rFonts w:ascii="Hyundai Sans Text Office" w:eastAsia="Modern H Light" w:hAnsi="Hyundai Sans Text Office" w:cs="Arial"/>
          <w:color w:val="000000" w:themeColor="text1"/>
          <w:kern w:val="0"/>
          <w:szCs w:val="20"/>
          <w:lang w:val="de-CH"/>
        </w:rPr>
        <w:t xml:space="preserve">Nicholas Blattner, Tel.: +41 44 816 43 45; Fax: +41 44 816 43 09; E-Mail: </w:t>
      </w:r>
      <w:r w:rsidR="00EA7F75" w:rsidRPr="00D4129A">
        <w:rPr>
          <w:rFonts w:ascii="Hyundai Sans Text Office" w:eastAsia="Modern H Light" w:hAnsi="Hyundai Sans Text Office" w:cs="Arial"/>
          <w:color w:val="000000" w:themeColor="text1"/>
          <w:kern w:val="0"/>
          <w:szCs w:val="20"/>
          <w:lang w:val="de-CH"/>
        </w:rPr>
        <w:t>n</w:t>
      </w:r>
      <w:r w:rsidRPr="00D4129A">
        <w:rPr>
          <w:rFonts w:ascii="Hyundai Sans Text Office" w:eastAsia="Modern H Light" w:hAnsi="Hyundai Sans Text Office" w:cs="Arial"/>
          <w:color w:val="000000" w:themeColor="text1"/>
          <w:kern w:val="0"/>
          <w:szCs w:val="20"/>
          <w:lang w:val="de-CH"/>
        </w:rPr>
        <w:t xml:space="preserve">icholas.blattner@hyundai.ch </w:t>
      </w:r>
    </w:p>
    <w:p w14:paraId="71B7FAFC" w14:textId="44D4BDFA" w:rsidR="007062D8" w:rsidRPr="00D4129A" w:rsidRDefault="007062D8" w:rsidP="00FE684A">
      <w:pPr>
        <w:jc w:val="left"/>
        <w:rPr>
          <w:rFonts w:ascii="Hyundai Sans Text Office" w:eastAsia="Times New Roman" w:hAnsi="Hyundai Sans Text Office" w:cs="Modern H Light"/>
          <w:color w:val="000000" w:themeColor="text1"/>
          <w:kern w:val="0"/>
          <w:szCs w:val="20"/>
          <w:lang w:val="de-CH" w:eastAsia="de-DE" w:bidi="de-DE"/>
        </w:rPr>
      </w:pPr>
      <w:r w:rsidRPr="00D4129A">
        <w:rPr>
          <w:rFonts w:ascii="Hyundai Sans Text Office" w:eastAsia="Modern H Light" w:hAnsi="Hyundai Sans Text Office" w:cs="Arial"/>
          <w:color w:val="000000" w:themeColor="text1"/>
          <w:kern w:val="0"/>
          <w:szCs w:val="20"/>
          <w:lang w:val="de-CH"/>
        </w:rPr>
        <w:t xml:space="preserve">Die Medienmitteilungen und Bilder befinden sich zur Ansicht und/oder zum Download auf der Hyundai Medien Seite: </w:t>
      </w:r>
      <w:hyperlink r:id="rId8" w:history="1">
        <w:r w:rsidRPr="00D4129A">
          <w:rPr>
            <w:rFonts w:ascii="Hyundai Sans Text Office" w:eastAsia="Modern H Light" w:hAnsi="Hyundai Sans Text Office" w:cs="Arial"/>
            <w:color w:val="000000" w:themeColor="text1"/>
            <w:kern w:val="0"/>
            <w:szCs w:val="20"/>
            <w:lang w:val="de-CH"/>
          </w:rPr>
          <w:t>https://www.news.hyundai.ch/</w:t>
        </w:r>
      </w:hyperlink>
      <w:r w:rsidR="00576EFC" w:rsidRPr="00D4129A">
        <w:rPr>
          <w:rFonts w:ascii="Hyundai Sans Text Office" w:eastAsia="Modern H Light" w:hAnsi="Hyundai Sans Text Office" w:cs="Arial"/>
          <w:color w:val="000000" w:themeColor="text1"/>
          <w:kern w:val="0"/>
          <w:szCs w:val="20"/>
          <w:lang w:val="de-CH"/>
        </w:rPr>
        <w:t xml:space="preserve"> </w:t>
      </w:r>
      <w:r w:rsidRPr="00D4129A">
        <w:rPr>
          <w:rFonts w:ascii="Hyundai Sans Text Office" w:eastAsia="Modern H Light" w:hAnsi="Hyundai Sans Text Office" w:cs="Arial"/>
          <w:color w:val="000000" w:themeColor="text1"/>
          <w:kern w:val="0"/>
          <w:szCs w:val="20"/>
          <w:lang w:val="de-CH"/>
        </w:rPr>
        <w:t>Login Journalisten. Ihre persönlichen Zugangsdaten erhalten Sie nach Ausfüllen des elektronischen Formulars.</w:t>
      </w:r>
    </w:p>
    <w:p w14:paraId="5373A954" w14:textId="20D1FE72" w:rsidR="00700B37" w:rsidRPr="00D4129A" w:rsidRDefault="00700B37" w:rsidP="007062D8">
      <w:pPr>
        <w:wordWrap/>
        <w:ind w:rightChars="-71" w:right="-142"/>
        <w:contextualSpacing/>
        <w:jc w:val="left"/>
        <w:rPr>
          <w:rFonts w:ascii="Arial" w:eastAsia="현대산스 Text" w:hAnsi="Arial" w:cs="Arial"/>
          <w:color w:val="000000" w:themeColor="text1"/>
          <w:szCs w:val="20"/>
          <w:lang w:val="de-CH"/>
        </w:rPr>
      </w:pPr>
    </w:p>
    <w:sectPr w:rsidR="00700B37" w:rsidRPr="00D4129A" w:rsidSect="00BD0989">
      <w:headerReference w:type="default" r:id="rId9"/>
      <w:footerReference w:type="default" r:id="rId10"/>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6B69A" w14:textId="77777777" w:rsidR="00273C2A" w:rsidRDefault="00273C2A" w:rsidP="005A1CC5">
      <w:pPr>
        <w:spacing w:after="0" w:line="240" w:lineRule="auto"/>
      </w:pPr>
      <w:r>
        <w:separator/>
      </w:r>
    </w:p>
  </w:endnote>
  <w:endnote w:type="continuationSeparator" w:id="0">
    <w:p w14:paraId="4DBFF2FC" w14:textId="77777777" w:rsidR="00273C2A" w:rsidRDefault="00273C2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dern H Light">
    <w:altName w:val="Arial Unicode MS"/>
    <w:panose1 w:val="020B0603000000020004"/>
    <w:charset w:val="81"/>
    <w:family w:val="swiss"/>
    <w:pitch w:val="variable"/>
    <w:sig w:usb0="A00002FF" w:usb1="09DF7CFB" w:usb2="00000010" w:usb3="00000000" w:csb0="001E019F" w:csb1="00000000"/>
  </w:font>
  <w:font w:name="Malgun Gothic">
    <w:panose1 w:val="020B0503020000020004"/>
    <w:charset w:val="81"/>
    <w:family w:val="swiss"/>
    <w:pitch w:val="variable"/>
    <w:sig w:usb0="9000002F" w:usb1="29D77CFB" w:usb2="00000012" w:usb3="00000000" w:csb0="00080001" w:csb1="00000000"/>
  </w:font>
  <w:font w:name="Modern H Bold">
    <w:altName w:val="Arial Unicode MS"/>
    <w:panose1 w:val="020B0603000000020004"/>
    <w:charset w:val="81"/>
    <w:family w:val="swiss"/>
    <w:pitch w:val="variable"/>
    <w:sig w:usb0="A00002FF" w:usb1="0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w:altName w:val="Modern HLight"/>
    <w:panose1 w:val="00000000000000000000"/>
    <w:charset w:val="00"/>
    <w:family w:val="swiss"/>
    <w:notTrueType/>
    <w:pitch w:val="default"/>
    <w:sig w:usb0="00000003" w:usb1="00000000" w:usb2="00000000" w:usb3="00000000" w:csb0="00000001" w:csb1="00000000"/>
  </w:font>
  <w:font w:name="Hyundai Sans Text Office">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000" w:usb1="29D72C10" w:usb2="00000010" w:usb3="00000000" w:csb0="00280005" w:csb1="00000000"/>
  </w:font>
  <w:font w:name="Hyundai Sans Head Office Medium">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2C92" w14:textId="77777777" w:rsidR="0093649B" w:rsidRPr="00E62370" w:rsidRDefault="0093649B" w:rsidP="0093649B">
    <w:pPr>
      <w:pStyle w:val="Fuzeile"/>
      <w:spacing w:after="0"/>
      <w:rPr>
        <w:rFonts w:ascii="Hyundai Sans Head Office Medium" w:hAnsi="Hyundai Sans Head Office Medium"/>
        <w:sz w:val="16"/>
        <w:szCs w:val="16"/>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2551"/>
    </w:tblGrid>
    <w:tr w:rsidR="0093649B" w:rsidRPr="00E62370" w14:paraId="6A7774AE" w14:textId="77777777" w:rsidTr="00D64AAC">
      <w:tc>
        <w:tcPr>
          <w:tcW w:w="3085" w:type="dxa"/>
        </w:tcPr>
        <w:p w14:paraId="78BDC1BD" w14:textId="77777777" w:rsidR="0093649B" w:rsidRPr="008D6473" w:rsidRDefault="0093649B" w:rsidP="00D64AAC">
          <w:pPr>
            <w:pStyle w:val="Fuzeile"/>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Suisse</w:t>
          </w:r>
        </w:p>
      </w:tc>
      <w:tc>
        <w:tcPr>
          <w:tcW w:w="2977" w:type="dxa"/>
        </w:tcPr>
        <w:p w14:paraId="22BE74A9" w14:textId="77777777" w:rsidR="0093649B" w:rsidRDefault="0093649B" w:rsidP="00D64AAC">
          <w:pPr>
            <w:pStyle w:val="Fuzeile"/>
            <w:rPr>
              <w:rFonts w:ascii="Hyundai Sans Text Office" w:eastAsia="현대산스 Text" w:hAnsi="Hyundai Sans Text Office" w:cs="Arial"/>
              <w:sz w:val="16"/>
              <w:szCs w:val="16"/>
            </w:rPr>
          </w:pPr>
          <w:proofErr w:type="spellStart"/>
          <w:r>
            <w:rPr>
              <w:rFonts w:ascii="Hyundai Sans Text Office" w:eastAsia="현대산스 Text" w:hAnsi="Hyundai Sans Text Office" w:cs="Arial"/>
              <w:sz w:val="16"/>
              <w:szCs w:val="16"/>
            </w:rPr>
            <w:t>Brandbachstrasse</w:t>
          </w:r>
          <w:proofErr w:type="spellEnd"/>
          <w:r>
            <w:rPr>
              <w:rFonts w:ascii="Hyundai Sans Text Office" w:eastAsia="현대산스 Text" w:hAnsi="Hyundai Sans Text Office" w:cs="Arial"/>
              <w:sz w:val="16"/>
              <w:szCs w:val="16"/>
            </w:rPr>
            <w:t xml:space="preserve"> 6</w:t>
          </w:r>
        </w:p>
        <w:p w14:paraId="7F8E3AC0" w14:textId="77777777" w:rsidR="0093649B" w:rsidRPr="00C74CD9" w:rsidRDefault="0093649B" w:rsidP="00D64AAC">
          <w:pPr>
            <w:pStyle w:val="Fuzeile"/>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8305 </w:t>
          </w:r>
          <w:proofErr w:type="spellStart"/>
          <w:r>
            <w:rPr>
              <w:rFonts w:ascii="Hyundai Sans Text Office" w:eastAsia="현대산스 Text" w:hAnsi="Hyundai Sans Text Office" w:cs="Arial"/>
              <w:sz w:val="16"/>
              <w:szCs w:val="16"/>
            </w:rPr>
            <w:t>Dietlikon</w:t>
          </w:r>
          <w:proofErr w:type="spellEnd"/>
        </w:p>
      </w:tc>
      <w:tc>
        <w:tcPr>
          <w:tcW w:w="1701" w:type="dxa"/>
        </w:tcPr>
        <w:p w14:paraId="0E70E345" w14:textId="77777777" w:rsidR="0093649B" w:rsidRPr="00C74CD9" w:rsidRDefault="0093649B" w:rsidP="00D64AAC">
          <w:pPr>
            <w:pStyle w:val="Fuzeile"/>
            <w:rPr>
              <w:rFonts w:ascii="Hyundai Sans Text Office" w:eastAsia="현대산스 Text" w:hAnsi="Hyundai Sans Text Office" w:cs="Arial"/>
              <w:sz w:val="16"/>
              <w:szCs w:val="16"/>
            </w:rPr>
          </w:pPr>
        </w:p>
      </w:tc>
      <w:tc>
        <w:tcPr>
          <w:tcW w:w="2551" w:type="dxa"/>
        </w:tcPr>
        <w:p w14:paraId="1BCB89F0" w14:textId="77777777" w:rsidR="0093649B" w:rsidRPr="00C74CD9" w:rsidRDefault="0093649B" w:rsidP="00D64AAC">
          <w:pPr>
            <w:pStyle w:val="Fuzeile"/>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www.</w:t>
          </w:r>
          <w:r>
            <w:rPr>
              <w:rFonts w:ascii="Hyundai Sans Text Office" w:eastAsia="현대산스 Text" w:hAnsi="Hyundai Sans Text Office" w:cs="Arial"/>
              <w:sz w:val="16"/>
              <w:szCs w:val="16"/>
            </w:rPr>
            <w:t>news.hyundai.ch</w:t>
          </w:r>
        </w:p>
      </w:tc>
    </w:tr>
  </w:tbl>
  <w:p w14:paraId="5D5FDB47" w14:textId="194F7207" w:rsidR="00FD0E35" w:rsidRPr="0093649B" w:rsidRDefault="0093649B" w:rsidP="0093649B">
    <w:pPr>
      <w:pStyle w:val="Fuzeile"/>
      <w:tabs>
        <w:tab w:val="clear" w:pos="4513"/>
        <w:tab w:val="clear" w:pos="9026"/>
        <w:tab w:val="left" w:pos="2826"/>
      </w:tabs>
      <w:rPr>
        <w:rFonts w:ascii="Hyundai Sans Head Office Medium" w:hAnsi="Hyundai Sans Head Office Medium"/>
        <w:sz w:val="16"/>
        <w:szCs w:val="16"/>
      </w:rPr>
    </w:pPr>
    <w:r>
      <w:rPr>
        <w:rFonts w:ascii="Hyundai Sans Head Office Medium" w:hAnsi="Hyundai Sans Head Office Medium"/>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6B895" w14:textId="77777777" w:rsidR="00273C2A" w:rsidRDefault="00273C2A" w:rsidP="005A1CC5">
      <w:pPr>
        <w:spacing w:after="0" w:line="240" w:lineRule="auto"/>
      </w:pPr>
      <w:r>
        <w:separator/>
      </w:r>
    </w:p>
  </w:footnote>
  <w:footnote w:type="continuationSeparator" w:id="0">
    <w:p w14:paraId="4B8D8E93" w14:textId="77777777" w:rsidR="00273C2A" w:rsidRDefault="00273C2A"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D285" w14:textId="17313B72" w:rsidR="00FD0E35" w:rsidRPr="00562F8D" w:rsidRDefault="00FD0E35">
    <w:pPr>
      <w:pStyle w:val="Kopfzeile"/>
      <w:rPr>
        <w:rFonts w:ascii="Hyundai Sans Head Office Medium" w:hAnsi="Hyundai Sans Head Office Medium"/>
        <w:sz w:val="60"/>
        <w:szCs w:val="60"/>
      </w:rPr>
    </w:pPr>
    <w:r w:rsidRPr="00562F8D">
      <w:rPr>
        <w:rFonts w:ascii="Hyundai Sans Head Office Medium" w:hAnsi="Hyundai Sans Head Office Medium"/>
        <w:noProof/>
        <w:sz w:val="60"/>
        <w:szCs w:val="60"/>
        <w:lang w:val="de-CH" w:eastAsia="de-CH"/>
      </w:rPr>
      <w:drawing>
        <wp:anchor distT="0" distB="0" distL="114300" distR="114300" simplePos="0" relativeHeight="251656190" behindDoc="1" locked="0" layoutInCell="1" allowOverlap="1" wp14:anchorId="32F7EADB" wp14:editId="7D7CA74F">
          <wp:simplePos x="0" y="0"/>
          <wp:positionH relativeFrom="margin">
            <wp:posOffset>-878840</wp:posOffset>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de-CH" w:eastAsia="de-CH"/>
      </w:rPr>
      <w:drawing>
        <wp:anchor distT="0" distB="0" distL="114300" distR="114300" simplePos="0" relativeHeight="251659264" behindDoc="1" locked="0" layoutInCell="1" allowOverlap="1" wp14:anchorId="5FE78781" wp14:editId="56C25497">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940"/>
    <w:multiLevelType w:val="hybridMultilevel"/>
    <w:tmpl w:val="0A90ADC6"/>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C6600"/>
    <w:multiLevelType w:val="hybridMultilevel"/>
    <w:tmpl w:val="398E4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80CD3"/>
    <w:multiLevelType w:val="hybridMultilevel"/>
    <w:tmpl w:val="481821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8E3B41"/>
    <w:multiLevelType w:val="hybridMultilevel"/>
    <w:tmpl w:val="CE4A853C"/>
    <w:lvl w:ilvl="0" w:tplc="0809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D7A53"/>
    <w:multiLevelType w:val="hybridMultilevel"/>
    <w:tmpl w:val="262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D25DA"/>
    <w:multiLevelType w:val="hybridMultilevel"/>
    <w:tmpl w:val="449ED00A"/>
    <w:lvl w:ilvl="0" w:tplc="78FE1446">
      <w:numFmt w:val="bullet"/>
      <w:lvlText w:val="-"/>
      <w:lvlJc w:val="left"/>
      <w:pPr>
        <w:ind w:left="720" w:hanging="360"/>
      </w:pPr>
      <w:rPr>
        <w:rFonts w:ascii="Arial" w:eastAsia="Modern H Ligh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FB5980"/>
    <w:multiLevelType w:val="hybridMultilevel"/>
    <w:tmpl w:val="E0860B20"/>
    <w:lvl w:ilvl="0" w:tplc="48E62D28">
      <w:start w:val="1"/>
      <w:numFmt w:val="decimalZero"/>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8341F4"/>
    <w:multiLevelType w:val="hybridMultilevel"/>
    <w:tmpl w:val="98766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6455A"/>
    <w:multiLevelType w:val="hybridMultilevel"/>
    <w:tmpl w:val="C0D8BD24"/>
    <w:lvl w:ilvl="0" w:tplc="A6188BCE">
      <w:start w:val="1"/>
      <w:numFmt w:val="decimalZero"/>
      <w:lvlText w:val="%1."/>
      <w:lvlJc w:val="left"/>
      <w:pPr>
        <w:ind w:left="5464" w:hanging="360"/>
      </w:pPr>
      <w:rPr>
        <w:rFonts w:hint="default"/>
      </w:rPr>
    </w:lvl>
    <w:lvl w:ilvl="1" w:tplc="04070019" w:tentative="1">
      <w:start w:val="1"/>
      <w:numFmt w:val="lowerLetter"/>
      <w:lvlText w:val="%2."/>
      <w:lvlJc w:val="left"/>
      <w:pPr>
        <w:ind w:left="6184" w:hanging="360"/>
      </w:pPr>
    </w:lvl>
    <w:lvl w:ilvl="2" w:tplc="0407001B" w:tentative="1">
      <w:start w:val="1"/>
      <w:numFmt w:val="lowerRoman"/>
      <w:lvlText w:val="%3."/>
      <w:lvlJc w:val="right"/>
      <w:pPr>
        <w:ind w:left="6904" w:hanging="180"/>
      </w:pPr>
    </w:lvl>
    <w:lvl w:ilvl="3" w:tplc="0407000F" w:tentative="1">
      <w:start w:val="1"/>
      <w:numFmt w:val="decimal"/>
      <w:lvlText w:val="%4."/>
      <w:lvlJc w:val="left"/>
      <w:pPr>
        <w:ind w:left="7624" w:hanging="360"/>
      </w:pPr>
    </w:lvl>
    <w:lvl w:ilvl="4" w:tplc="04070019" w:tentative="1">
      <w:start w:val="1"/>
      <w:numFmt w:val="lowerLetter"/>
      <w:lvlText w:val="%5."/>
      <w:lvlJc w:val="left"/>
      <w:pPr>
        <w:ind w:left="8344" w:hanging="360"/>
      </w:pPr>
    </w:lvl>
    <w:lvl w:ilvl="5" w:tplc="0407001B" w:tentative="1">
      <w:start w:val="1"/>
      <w:numFmt w:val="lowerRoman"/>
      <w:lvlText w:val="%6."/>
      <w:lvlJc w:val="right"/>
      <w:pPr>
        <w:ind w:left="9064" w:hanging="180"/>
      </w:pPr>
    </w:lvl>
    <w:lvl w:ilvl="6" w:tplc="0407000F" w:tentative="1">
      <w:start w:val="1"/>
      <w:numFmt w:val="decimal"/>
      <w:lvlText w:val="%7."/>
      <w:lvlJc w:val="left"/>
      <w:pPr>
        <w:ind w:left="9784" w:hanging="360"/>
      </w:pPr>
    </w:lvl>
    <w:lvl w:ilvl="7" w:tplc="04070019" w:tentative="1">
      <w:start w:val="1"/>
      <w:numFmt w:val="lowerLetter"/>
      <w:lvlText w:val="%8."/>
      <w:lvlJc w:val="left"/>
      <w:pPr>
        <w:ind w:left="10504" w:hanging="360"/>
      </w:pPr>
    </w:lvl>
    <w:lvl w:ilvl="8" w:tplc="0407001B" w:tentative="1">
      <w:start w:val="1"/>
      <w:numFmt w:val="lowerRoman"/>
      <w:lvlText w:val="%9."/>
      <w:lvlJc w:val="right"/>
      <w:pPr>
        <w:ind w:left="11224" w:hanging="180"/>
      </w:pPr>
    </w:lvl>
  </w:abstractNum>
  <w:abstractNum w:abstractNumId="10" w15:restartNumberingAfterBreak="0">
    <w:nsid w:val="5CD77F66"/>
    <w:multiLevelType w:val="multilevel"/>
    <w:tmpl w:val="8D00DBC6"/>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CFD172D"/>
    <w:multiLevelType w:val="hybridMultilevel"/>
    <w:tmpl w:val="AEF45C70"/>
    <w:lvl w:ilvl="0" w:tplc="04070001">
      <w:start w:val="1"/>
      <w:numFmt w:val="bullet"/>
      <w:lvlText w:val=""/>
      <w:lvlJc w:val="left"/>
      <w:pPr>
        <w:ind w:left="1417" w:hanging="360"/>
      </w:pPr>
      <w:rPr>
        <w:rFonts w:ascii="Symbol" w:hAnsi="Symbol" w:hint="default"/>
      </w:rPr>
    </w:lvl>
    <w:lvl w:ilvl="1" w:tplc="04070003" w:tentative="1">
      <w:start w:val="1"/>
      <w:numFmt w:val="bullet"/>
      <w:lvlText w:val="o"/>
      <w:lvlJc w:val="left"/>
      <w:pPr>
        <w:ind w:left="2137" w:hanging="360"/>
      </w:pPr>
      <w:rPr>
        <w:rFonts w:ascii="Courier New" w:hAnsi="Courier New" w:cs="Courier New" w:hint="default"/>
      </w:rPr>
    </w:lvl>
    <w:lvl w:ilvl="2" w:tplc="04070005" w:tentative="1">
      <w:start w:val="1"/>
      <w:numFmt w:val="bullet"/>
      <w:lvlText w:val=""/>
      <w:lvlJc w:val="left"/>
      <w:pPr>
        <w:ind w:left="2857" w:hanging="360"/>
      </w:pPr>
      <w:rPr>
        <w:rFonts w:ascii="Wingdings" w:hAnsi="Wingdings" w:hint="default"/>
      </w:rPr>
    </w:lvl>
    <w:lvl w:ilvl="3" w:tplc="04070001" w:tentative="1">
      <w:start w:val="1"/>
      <w:numFmt w:val="bullet"/>
      <w:lvlText w:val=""/>
      <w:lvlJc w:val="left"/>
      <w:pPr>
        <w:ind w:left="3577" w:hanging="360"/>
      </w:pPr>
      <w:rPr>
        <w:rFonts w:ascii="Symbol" w:hAnsi="Symbol" w:hint="default"/>
      </w:rPr>
    </w:lvl>
    <w:lvl w:ilvl="4" w:tplc="04070003" w:tentative="1">
      <w:start w:val="1"/>
      <w:numFmt w:val="bullet"/>
      <w:lvlText w:val="o"/>
      <w:lvlJc w:val="left"/>
      <w:pPr>
        <w:ind w:left="4297" w:hanging="360"/>
      </w:pPr>
      <w:rPr>
        <w:rFonts w:ascii="Courier New" w:hAnsi="Courier New" w:cs="Courier New" w:hint="default"/>
      </w:rPr>
    </w:lvl>
    <w:lvl w:ilvl="5" w:tplc="04070005" w:tentative="1">
      <w:start w:val="1"/>
      <w:numFmt w:val="bullet"/>
      <w:lvlText w:val=""/>
      <w:lvlJc w:val="left"/>
      <w:pPr>
        <w:ind w:left="5017" w:hanging="360"/>
      </w:pPr>
      <w:rPr>
        <w:rFonts w:ascii="Wingdings" w:hAnsi="Wingdings" w:hint="default"/>
      </w:rPr>
    </w:lvl>
    <w:lvl w:ilvl="6" w:tplc="04070001" w:tentative="1">
      <w:start w:val="1"/>
      <w:numFmt w:val="bullet"/>
      <w:lvlText w:val=""/>
      <w:lvlJc w:val="left"/>
      <w:pPr>
        <w:ind w:left="5737" w:hanging="360"/>
      </w:pPr>
      <w:rPr>
        <w:rFonts w:ascii="Symbol" w:hAnsi="Symbol" w:hint="default"/>
      </w:rPr>
    </w:lvl>
    <w:lvl w:ilvl="7" w:tplc="04070003" w:tentative="1">
      <w:start w:val="1"/>
      <w:numFmt w:val="bullet"/>
      <w:lvlText w:val="o"/>
      <w:lvlJc w:val="left"/>
      <w:pPr>
        <w:ind w:left="6457" w:hanging="360"/>
      </w:pPr>
      <w:rPr>
        <w:rFonts w:ascii="Courier New" w:hAnsi="Courier New" w:cs="Courier New" w:hint="default"/>
      </w:rPr>
    </w:lvl>
    <w:lvl w:ilvl="8" w:tplc="04070005" w:tentative="1">
      <w:start w:val="1"/>
      <w:numFmt w:val="bullet"/>
      <w:lvlText w:val=""/>
      <w:lvlJc w:val="left"/>
      <w:pPr>
        <w:ind w:left="7177" w:hanging="360"/>
      </w:pPr>
      <w:rPr>
        <w:rFonts w:ascii="Wingdings" w:hAnsi="Wingdings" w:hint="default"/>
      </w:rPr>
    </w:lvl>
  </w:abstractNum>
  <w:abstractNum w:abstractNumId="12" w15:restartNumberingAfterBreak="0">
    <w:nsid w:val="67E4695D"/>
    <w:multiLevelType w:val="hybridMultilevel"/>
    <w:tmpl w:val="D7080C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C4DB6"/>
    <w:multiLevelType w:val="hybridMultilevel"/>
    <w:tmpl w:val="EB2E0054"/>
    <w:lvl w:ilvl="0" w:tplc="0DCEE78E">
      <w:start w:val="1"/>
      <w:numFmt w:val="bullet"/>
      <w:lvlText w:val=""/>
      <w:lvlJc w:val="left"/>
      <w:pPr>
        <w:tabs>
          <w:tab w:val="num" w:pos="720"/>
        </w:tabs>
        <w:ind w:left="720" w:hanging="360"/>
      </w:pPr>
      <w:rPr>
        <w:rFonts w:ascii="Wingdings" w:hAnsi="Wingdings" w:hint="default"/>
      </w:rPr>
    </w:lvl>
    <w:lvl w:ilvl="1" w:tplc="F532093C" w:tentative="1">
      <w:start w:val="1"/>
      <w:numFmt w:val="bullet"/>
      <w:lvlText w:val=""/>
      <w:lvlJc w:val="left"/>
      <w:pPr>
        <w:tabs>
          <w:tab w:val="num" w:pos="1440"/>
        </w:tabs>
        <w:ind w:left="1440" w:hanging="360"/>
      </w:pPr>
      <w:rPr>
        <w:rFonts w:ascii="Wingdings" w:hAnsi="Wingdings" w:hint="default"/>
      </w:rPr>
    </w:lvl>
    <w:lvl w:ilvl="2" w:tplc="A614C480" w:tentative="1">
      <w:start w:val="1"/>
      <w:numFmt w:val="bullet"/>
      <w:lvlText w:val=""/>
      <w:lvlJc w:val="left"/>
      <w:pPr>
        <w:tabs>
          <w:tab w:val="num" w:pos="2160"/>
        </w:tabs>
        <w:ind w:left="2160" w:hanging="360"/>
      </w:pPr>
      <w:rPr>
        <w:rFonts w:ascii="Wingdings" w:hAnsi="Wingdings" w:hint="default"/>
      </w:rPr>
    </w:lvl>
    <w:lvl w:ilvl="3" w:tplc="091E39F6" w:tentative="1">
      <w:start w:val="1"/>
      <w:numFmt w:val="bullet"/>
      <w:lvlText w:val=""/>
      <w:lvlJc w:val="left"/>
      <w:pPr>
        <w:tabs>
          <w:tab w:val="num" w:pos="2880"/>
        </w:tabs>
        <w:ind w:left="2880" w:hanging="360"/>
      </w:pPr>
      <w:rPr>
        <w:rFonts w:ascii="Wingdings" w:hAnsi="Wingdings" w:hint="default"/>
      </w:rPr>
    </w:lvl>
    <w:lvl w:ilvl="4" w:tplc="0CB4B040" w:tentative="1">
      <w:start w:val="1"/>
      <w:numFmt w:val="bullet"/>
      <w:lvlText w:val=""/>
      <w:lvlJc w:val="left"/>
      <w:pPr>
        <w:tabs>
          <w:tab w:val="num" w:pos="3600"/>
        </w:tabs>
        <w:ind w:left="3600" w:hanging="360"/>
      </w:pPr>
      <w:rPr>
        <w:rFonts w:ascii="Wingdings" w:hAnsi="Wingdings" w:hint="default"/>
      </w:rPr>
    </w:lvl>
    <w:lvl w:ilvl="5" w:tplc="18DC15B0" w:tentative="1">
      <w:start w:val="1"/>
      <w:numFmt w:val="bullet"/>
      <w:lvlText w:val=""/>
      <w:lvlJc w:val="left"/>
      <w:pPr>
        <w:tabs>
          <w:tab w:val="num" w:pos="4320"/>
        </w:tabs>
        <w:ind w:left="4320" w:hanging="360"/>
      </w:pPr>
      <w:rPr>
        <w:rFonts w:ascii="Wingdings" w:hAnsi="Wingdings" w:hint="default"/>
      </w:rPr>
    </w:lvl>
    <w:lvl w:ilvl="6" w:tplc="807CADF8" w:tentative="1">
      <w:start w:val="1"/>
      <w:numFmt w:val="bullet"/>
      <w:lvlText w:val=""/>
      <w:lvlJc w:val="left"/>
      <w:pPr>
        <w:tabs>
          <w:tab w:val="num" w:pos="5040"/>
        </w:tabs>
        <w:ind w:left="5040" w:hanging="360"/>
      </w:pPr>
      <w:rPr>
        <w:rFonts w:ascii="Wingdings" w:hAnsi="Wingdings" w:hint="default"/>
      </w:rPr>
    </w:lvl>
    <w:lvl w:ilvl="7" w:tplc="8A58D86E" w:tentative="1">
      <w:start w:val="1"/>
      <w:numFmt w:val="bullet"/>
      <w:lvlText w:val=""/>
      <w:lvlJc w:val="left"/>
      <w:pPr>
        <w:tabs>
          <w:tab w:val="num" w:pos="5760"/>
        </w:tabs>
        <w:ind w:left="5760" w:hanging="360"/>
      </w:pPr>
      <w:rPr>
        <w:rFonts w:ascii="Wingdings" w:hAnsi="Wingdings" w:hint="default"/>
      </w:rPr>
    </w:lvl>
    <w:lvl w:ilvl="8" w:tplc="94D4F8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E42222"/>
    <w:multiLevelType w:val="hybridMultilevel"/>
    <w:tmpl w:val="7946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4"/>
  </w:num>
  <w:num w:numId="3">
    <w:abstractNumId w:val="9"/>
  </w:num>
  <w:num w:numId="4">
    <w:abstractNumId w:val="0"/>
  </w:num>
  <w:num w:numId="5">
    <w:abstractNumId w:val="3"/>
  </w:num>
  <w:num w:numId="6">
    <w:abstractNumId w:val="4"/>
  </w:num>
  <w:num w:numId="7">
    <w:abstractNumId w:val="15"/>
  </w:num>
  <w:num w:numId="8">
    <w:abstractNumId w:val="1"/>
  </w:num>
  <w:num w:numId="9">
    <w:abstractNumId w:val="7"/>
  </w:num>
  <w:num w:numId="10">
    <w:abstractNumId w:val="10"/>
  </w:num>
  <w:num w:numId="11">
    <w:abstractNumId w:val="6"/>
  </w:num>
  <w:num w:numId="12">
    <w:abstractNumId w:val="13"/>
  </w:num>
  <w:num w:numId="13">
    <w:abstractNumId w:val="13"/>
  </w:num>
  <w:num w:numId="14">
    <w:abstractNumId w:val="5"/>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4637"/>
    <w:rsid w:val="00005C1B"/>
    <w:rsid w:val="00006205"/>
    <w:rsid w:val="00011815"/>
    <w:rsid w:val="00016279"/>
    <w:rsid w:val="00020441"/>
    <w:rsid w:val="00021E7F"/>
    <w:rsid w:val="00024110"/>
    <w:rsid w:val="000308EE"/>
    <w:rsid w:val="00036B61"/>
    <w:rsid w:val="00041080"/>
    <w:rsid w:val="00043E29"/>
    <w:rsid w:val="00044371"/>
    <w:rsid w:val="00046856"/>
    <w:rsid w:val="000469A8"/>
    <w:rsid w:val="00061F57"/>
    <w:rsid w:val="0006248B"/>
    <w:rsid w:val="000650C7"/>
    <w:rsid w:val="000653DD"/>
    <w:rsid w:val="00066753"/>
    <w:rsid w:val="00073F38"/>
    <w:rsid w:val="00074041"/>
    <w:rsid w:val="00075D63"/>
    <w:rsid w:val="000779F7"/>
    <w:rsid w:val="000A1862"/>
    <w:rsid w:val="000A35FB"/>
    <w:rsid w:val="000A3E8F"/>
    <w:rsid w:val="000B56ED"/>
    <w:rsid w:val="000D3D54"/>
    <w:rsid w:val="000D6BF2"/>
    <w:rsid w:val="000E2CDE"/>
    <w:rsid w:val="000E4B70"/>
    <w:rsid w:val="000F50D2"/>
    <w:rsid w:val="000F7E40"/>
    <w:rsid w:val="001077A6"/>
    <w:rsid w:val="0011591C"/>
    <w:rsid w:val="0011659D"/>
    <w:rsid w:val="00121E7D"/>
    <w:rsid w:val="00130A3F"/>
    <w:rsid w:val="00131E6E"/>
    <w:rsid w:val="0013603D"/>
    <w:rsid w:val="0014025D"/>
    <w:rsid w:val="00142D2A"/>
    <w:rsid w:val="0014377B"/>
    <w:rsid w:val="001437E8"/>
    <w:rsid w:val="00143B8F"/>
    <w:rsid w:val="0016496C"/>
    <w:rsid w:val="0016782C"/>
    <w:rsid w:val="00184679"/>
    <w:rsid w:val="00185D4F"/>
    <w:rsid w:val="00190E7A"/>
    <w:rsid w:val="00191C38"/>
    <w:rsid w:val="00191D93"/>
    <w:rsid w:val="0019551C"/>
    <w:rsid w:val="00197BA9"/>
    <w:rsid w:val="001A069E"/>
    <w:rsid w:val="001A1ABF"/>
    <w:rsid w:val="001A2806"/>
    <w:rsid w:val="001A50FE"/>
    <w:rsid w:val="001B3A38"/>
    <w:rsid w:val="001B42D0"/>
    <w:rsid w:val="001B6686"/>
    <w:rsid w:val="001C0820"/>
    <w:rsid w:val="001C5CDB"/>
    <w:rsid w:val="001D1AAB"/>
    <w:rsid w:val="001D60C4"/>
    <w:rsid w:val="001E1024"/>
    <w:rsid w:val="001E1B0A"/>
    <w:rsid w:val="001E302B"/>
    <w:rsid w:val="001E64C6"/>
    <w:rsid w:val="001E72A2"/>
    <w:rsid w:val="001F6538"/>
    <w:rsid w:val="0020322A"/>
    <w:rsid w:val="002137DB"/>
    <w:rsid w:val="00213B28"/>
    <w:rsid w:val="00214D0C"/>
    <w:rsid w:val="00221615"/>
    <w:rsid w:val="002227D0"/>
    <w:rsid w:val="00223E41"/>
    <w:rsid w:val="00230B0B"/>
    <w:rsid w:val="00230D05"/>
    <w:rsid w:val="0023557A"/>
    <w:rsid w:val="0023667B"/>
    <w:rsid w:val="00236A12"/>
    <w:rsid w:val="00243F88"/>
    <w:rsid w:val="00250500"/>
    <w:rsid w:val="00255984"/>
    <w:rsid w:val="0025606A"/>
    <w:rsid w:val="002574DB"/>
    <w:rsid w:val="0027042B"/>
    <w:rsid w:val="00270524"/>
    <w:rsid w:val="00272F3B"/>
    <w:rsid w:val="00273C2A"/>
    <w:rsid w:val="0027606C"/>
    <w:rsid w:val="0028165F"/>
    <w:rsid w:val="00286DBE"/>
    <w:rsid w:val="0029126C"/>
    <w:rsid w:val="00291A68"/>
    <w:rsid w:val="0029337D"/>
    <w:rsid w:val="00294B4F"/>
    <w:rsid w:val="00296975"/>
    <w:rsid w:val="002969C3"/>
    <w:rsid w:val="002A3AC6"/>
    <w:rsid w:val="002A734A"/>
    <w:rsid w:val="002B30F6"/>
    <w:rsid w:val="002B37CC"/>
    <w:rsid w:val="002B3F6E"/>
    <w:rsid w:val="002B586D"/>
    <w:rsid w:val="002B6000"/>
    <w:rsid w:val="002B6EEE"/>
    <w:rsid w:val="002B7569"/>
    <w:rsid w:val="002B767B"/>
    <w:rsid w:val="002C7D76"/>
    <w:rsid w:val="002D2C42"/>
    <w:rsid w:val="002D2E48"/>
    <w:rsid w:val="002D4C7C"/>
    <w:rsid w:val="002E12D0"/>
    <w:rsid w:val="002E3208"/>
    <w:rsid w:val="002E5316"/>
    <w:rsid w:val="002E5C96"/>
    <w:rsid w:val="002F1AF2"/>
    <w:rsid w:val="002F5B5A"/>
    <w:rsid w:val="0030204C"/>
    <w:rsid w:val="00303D15"/>
    <w:rsid w:val="003040B9"/>
    <w:rsid w:val="003056F6"/>
    <w:rsid w:val="00310D01"/>
    <w:rsid w:val="00320D18"/>
    <w:rsid w:val="003266C9"/>
    <w:rsid w:val="0032781F"/>
    <w:rsid w:val="00327866"/>
    <w:rsid w:val="00330766"/>
    <w:rsid w:val="00330A80"/>
    <w:rsid w:val="00330EBF"/>
    <w:rsid w:val="00340D84"/>
    <w:rsid w:val="00342000"/>
    <w:rsid w:val="00344993"/>
    <w:rsid w:val="00352837"/>
    <w:rsid w:val="0035753E"/>
    <w:rsid w:val="00362203"/>
    <w:rsid w:val="00371B08"/>
    <w:rsid w:val="003720CA"/>
    <w:rsid w:val="00373960"/>
    <w:rsid w:val="003755FF"/>
    <w:rsid w:val="00380284"/>
    <w:rsid w:val="003825EB"/>
    <w:rsid w:val="0038269A"/>
    <w:rsid w:val="0039216C"/>
    <w:rsid w:val="0039327E"/>
    <w:rsid w:val="00395642"/>
    <w:rsid w:val="003A09A9"/>
    <w:rsid w:val="003B54D5"/>
    <w:rsid w:val="003C0485"/>
    <w:rsid w:val="003C6885"/>
    <w:rsid w:val="003E0629"/>
    <w:rsid w:val="003E078B"/>
    <w:rsid w:val="003E5AC2"/>
    <w:rsid w:val="003F3C95"/>
    <w:rsid w:val="003F5E8E"/>
    <w:rsid w:val="004052F6"/>
    <w:rsid w:val="0040669A"/>
    <w:rsid w:val="00406F8B"/>
    <w:rsid w:val="004075E7"/>
    <w:rsid w:val="00411044"/>
    <w:rsid w:val="00415BBF"/>
    <w:rsid w:val="0041681D"/>
    <w:rsid w:val="004229E3"/>
    <w:rsid w:val="00432334"/>
    <w:rsid w:val="00434D2E"/>
    <w:rsid w:val="004351EF"/>
    <w:rsid w:val="00442FD6"/>
    <w:rsid w:val="004461D8"/>
    <w:rsid w:val="004470CA"/>
    <w:rsid w:val="00450E7C"/>
    <w:rsid w:val="00484340"/>
    <w:rsid w:val="004931E4"/>
    <w:rsid w:val="00494471"/>
    <w:rsid w:val="0049466A"/>
    <w:rsid w:val="004A50B7"/>
    <w:rsid w:val="004A5BA5"/>
    <w:rsid w:val="004B4EB4"/>
    <w:rsid w:val="004D0CDD"/>
    <w:rsid w:val="004D26B1"/>
    <w:rsid w:val="004D442F"/>
    <w:rsid w:val="004E3F35"/>
    <w:rsid w:val="004F27B7"/>
    <w:rsid w:val="004F4749"/>
    <w:rsid w:val="004F5CDB"/>
    <w:rsid w:val="004F62C5"/>
    <w:rsid w:val="004F7419"/>
    <w:rsid w:val="00502701"/>
    <w:rsid w:val="005027E7"/>
    <w:rsid w:val="00506543"/>
    <w:rsid w:val="00514274"/>
    <w:rsid w:val="00515032"/>
    <w:rsid w:val="00516EBE"/>
    <w:rsid w:val="005230C8"/>
    <w:rsid w:val="00534E35"/>
    <w:rsid w:val="00534F89"/>
    <w:rsid w:val="00537D0D"/>
    <w:rsid w:val="00537E95"/>
    <w:rsid w:val="00543A42"/>
    <w:rsid w:val="00544EC8"/>
    <w:rsid w:val="005517AF"/>
    <w:rsid w:val="00551D38"/>
    <w:rsid w:val="005531D4"/>
    <w:rsid w:val="00561804"/>
    <w:rsid w:val="00562F8D"/>
    <w:rsid w:val="00567979"/>
    <w:rsid w:val="00573946"/>
    <w:rsid w:val="005749A7"/>
    <w:rsid w:val="00576306"/>
    <w:rsid w:val="00576535"/>
    <w:rsid w:val="00576EFC"/>
    <w:rsid w:val="00586457"/>
    <w:rsid w:val="00594156"/>
    <w:rsid w:val="005962B4"/>
    <w:rsid w:val="005963EC"/>
    <w:rsid w:val="00597BD7"/>
    <w:rsid w:val="005A1CC5"/>
    <w:rsid w:val="005A3ADF"/>
    <w:rsid w:val="005A3FA1"/>
    <w:rsid w:val="005B285D"/>
    <w:rsid w:val="005B3C6A"/>
    <w:rsid w:val="005D1F8B"/>
    <w:rsid w:val="005D27FF"/>
    <w:rsid w:val="005D7A0F"/>
    <w:rsid w:val="005E72C1"/>
    <w:rsid w:val="005E794C"/>
    <w:rsid w:val="005F188A"/>
    <w:rsid w:val="005F4277"/>
    <w:rsid w:val="006011DD"/>
    <w:rsid w:val="00607061"/>
    <w:rsid w:val="00615007"/>
    <w:rsid w:val="006176A9"/>
    <w:rsid w:val="00621D22"/>
    <w:rsid w:val="00622FB1"/>
    <w:rsid w:val="00630DA3"/>
    <w:rsid w:val="00632198"/>
    <w:rsid w:val="0063623F"/>
    <w:rsid w:val="00636582"/>
    <w:rsid w:val="00637849"/>
    <w:rsid w:val="006408BC"/>
    <w:rsid w:val="0064180A"/>
    <w:rsid w:val="00650E73"/>
    <w:rsid w:val="00651831"/>
    <w:rsid w:val="00652A1C"/>
    <w:rsid w:val="006564AC"/>
    <w:rsid w:val="00660901"/>
    <w:rsid w:val="00660F91"/>
    <w:rsid w:val="00662835"/>
    <w:rsid w:val="00664F7B"/>
    <w:rsid w:val="00665812"/>
    <w:rsid w:val="00671F22"/>
    <w:rsid w:val="006801C3"/>
    <w:rsid w:val="0068040A"/>
    <w:rsid w:val="00696D2E"/>
    <w:rsid w:val="006A19C0"/>
    <w:rsid w:val="006A3CC2"/>
    <w:rsid w:val="006A57A0"/>
    <w:rsid w:val="006B7DAF"/>
    <w:rsid w:val="006C6795"/>
    <w:rsid w:val="006C6838"/>
    <w:rsid w:val="006C71C9"/>
    <w:rsid w:val="006D3671"/>
    <w:rsid w:val="006D5904"/>
    <w:rsid w:val="006D5B7F"/>
    <w:rsid w:val="006D5F6C"/>
    <w:rsid w:val="006D73C8"/>
    <w:rsid w:val="006E1538"/>
    <w:rsid w:val="006E5167"/>
    <w:rsid w:val="006E53CE"/>
    <w:rsid w:val="006E648F"/>
    <w:rsid w:val="006E6EA5"/>
    <w:rsid w:val="00700B37"/>
    <w:rsid w:val="007062D8"/>
    <w:rsid w:val="0071197E"/>
    <w:rsid w:val="00713604"/>
    <w:rsid w:val="00716638"/>
    <w:rsid w:val="00721A2E"/>
    <w:rsid w:val="00724289"/>
    <w:rsid w:val="007245B6"/>
    <w:rsid w:val="00724939"/>
    <w:rsid w:val="00740E13"/>
    <w:rsid w:val="00741B88"/>
    <w:rsid w:val="007512E7"/>
    <w:rsid w:val="0075428F"/>
    <w:rsid w:val="00755DE6"/>
    <w:rsid w:val="00771226"/>
    <w:rsid w:val="00772571"/>
    <w:rsid w:val="00772C43"/>
    <w:rsid w:val="00773A8A"/>
    <w:rsid w:val="00775BEA"/>
    <w:rsid w:val="00780213"/>
    <w:rsid w:val="0078099B"/>
    <w:rsid w:val="00781F8D"/>
    <w:rsid w:val="007842D8"/>
    <w:rsid w:val="007855F3"/>
    <w:rsid w:val="00786041"/>
    <w:rsid w:val="00786CD3"/>
    <w:rsid w:val="007903FA"/>
    <w:rsid w:val="007909BD"/>
    <w:rsid w:val="007A2783"/>
    <w:rsid w:val="007A47C4"/>
    <w:rsid w:val="007A6A31"/>
    <w:rsid w:val="007A73A3"/>
    <w:rsid w:val="007A75B0"/>
    <w:rsid w:val="007C66FE"/>
    <w:rsid w:val="007C69CD"/>
    <w:rsid w:val="007E061A"/>
    <w:rsid w:val="007E5A38"/>
    <w:rsid w:val="007F0286"/>
    <w:rsid w:val="007F62D4"/>
    <w:rsid w:val="008002BF"/>
    <w:rsid w:val="00802E3E"/>
    <w:rsid w:val="00817698"/>
    <w:rsid w:val="00817BF7"/>
    <w:rsid w:val="0082015E"/>
    <w:rsid w:val="00820577"/>
    <w:rsid w:val="00830DC5"/>
    <w:rsid w:val="0083212D"/>
    <w:rsid w:val="00832668"/>
    <w:rsid w:val="00832DD0"/>
    <w:rsid w:val="00847723"/>
    <w:rsid w:val="0085452C"/>
    <w:rsid w:val="008546AC"/>
    <w:rsid w:val="00860E4B"/>
    <w:rsid w:val="0086208D"/>
    <w:rsid w:val="008710D8"/>
    <w:rsid w:val="00873836"/>
    <w:rsid w:val="0087487A"/>
    <w:rsid w:val="00875AD8"/>
    <w:rsid w:val="00893E8E"/>
    <w:rsid w:val="0089574D"/>
    <w:rsid w:val="008A10CE"/>
    <w:rsid w:val="008B1D20"/>
    <w:rsid w:val="008B21FB"/>
    <w:rsid w:val="008B59F6"/>
    <w:rsid w:val="008C472D"/>
    <w:rsid w:val="008C5C57"/>
    <w:rsid w:val="008C65F1"/>
    <w:rsid w:val="008C7F5B"/>
    <w:rsid w:val="008D20CF"/>
    <w:rsid w:val="008D37EA"/>
    <w:rsid w:val="008D3C30"/>
    <w:rsid w:val="008D6473"/>
    <w:rsid w:val="008D6A2D"/>
    <w:rsid w:val="008D7A51"/>
    <w:rsid w:val="008E00BE"/>
    <w:rsid w:val="008E2730"/>
    <w:rsid w:val="008E2D7F"/>
    <w:rsid w:val="008F0210"/>
    <w:rsid w:val="00901194"/>
    <w:rsid w:val="009073B0"/>
    <w:rsid w:val="00910AB6"/>
    <w:rsid w:val="00914EE2"/>
    <w:rsid w:val="0092055B"/>
    <w:rsid w:val="0092229F"/>
    <w:rsid w:val="009326B2"/>
    <w:rsid w:val="0093649B"/>
    <w:rsid w:val="00940195"/>
    <w:rsid w:val="00941B10"/>
    <w:rsid w:val="009438FF"/>
    <w:rsid w:val="00945F6D"/>
    <w:rsid w:val="009465B9"/>
    <w:rsid w:val="00953797"/>
    <w:rsid w:val="00954D51"/>
    <w:rsid w:val="00956398"/>
    <w:rsid w:val="009570B3"/>
    <w:rsid w:val="0096372D"/>
    <w:rsid w:val="00965506"/>
    <w:rsid w:val="00966947"/>
    <w:rsid w:val="0097162D"/>
    <w:rsid w:val="00975193"/>
    <w:rsid w:val="009775F0"/>
    <w:rsid w:val="00980070"/>
    <w:rsid w:val="00982CEB"/>
    <w:rsid w:val="00982E54"/>
    <w:rsid w:val="00992BC8"/>
    <w:rsid w:val="009A469B"/>
    <w:rsid w:val="009B1CC7"/>
    <w:rsid w:val="009B65BB"/>
    <w:rsid w:val="009C2A20"/>
    <w:rsid w:val="009C3220"/>
    <w:rsid w:val="009C4519"/>
    <w:rsid w:val="009C4FA9"/>
    <w:rsid w:val="009C5D0C"/>
    <w:rsid w:val="009D29BB"/>
    <w:rsid w:val="009D2ECD"/>
    <w:rsid w:val="009D3922"/>
    <w:rsid w:val="009D3F6E"/>
    <w:rsid w:val="009D5123"/>
    <w:rsid w:val="009D6443"/>
    <w:rsid w:val="009E18C0"/>
    <w:rsid w:val="009E4A5D"/>
    <w:rsid w:val="009E57CC"/>
    <w:rsid w:val="009F058B"/>
    <w:rsid w:val="00A0490D"/>
    <w:rsid w:val="00A1491D"/>
    <w:rsid w:val="00A14DB4"/>
    <w:rsid w:val="00A17020"/>
    <w:rsid w:val="00A226BB"/>
    <w:rsid w:val="00A2413F"/>
    <w:rsid w:val="00A243E2"/>
    <w:rsid w:val="00A243E9"/>
    <w:rsid w:val="00A2446A"/>
    <w:rsid w:val="00A27F53"/>
    <w:rsid w:val="00A3149B"/>
    <w:rsid w:val="00A31D67"/>
    <w:rsid w:val="00A328DE"/>
    <w:rsid w:val="00A41943"/>
    <w:rsid w:val="00A4358B"/>
    <w:rsid w:val="00A4697B"/>
    <w:rsid w:val="00A532F3"/>
    <w:rsid w:val="00A54431"/>
    <w:rsid w:val="00A549B1"/>
    <w:rsid w:val="00A57FC5"/>
    <w:rsid w:val="00A63288"/>
    <w:rsid w:val="00A63540"/>
    <w:rsid w:val="00A70501"/>
    <w:rsid w:val="00A70CC3"/>
    <w:rsid w:val="00A712F7"/>
    <w:rsid w:val="00A73031"/>
    <w:rsid w:val="00A76D1E"/>
    <w:rsid w:val="00A774A5"/>
    <w:rsid w:val="00A809B0"/>
    <w:rsid w:val="00A82284"/>
    <w:rsid w:val="00A82FF0"/>
    <w:rsid w:val="00A90607"/>
    <w:rsid w:val="00A92C4E"/>
    <w:rsid w:val="00A95AEE"/>
    <w:rsid w:val="00AA295B"/>
    <w:rsid w:val="00AA2F5F"/>
    <w:rsid w:val="00AA3BA4"/>
    <w:rsid w:val="00AA6E2A"/>
    <w:rsid w:val="00AB250D"/>
    <w:rsid w:val="00AB517A"/>
    <w:rsid w:val="00AC187C"/>
    <w:rsid w:val="00AC330D"/>
    <w:rsid w:val="00AE1B73"/>
    <w:rsid w:val="00AE49B5"/>
    <w:rsid w:val="00AE537D"/>
    <w:rsid w:val="00AE5E09"/>
    <w:rsid w:val="00AE7D28"/>
    <w:rsid w:val="00AF37B7"/>
    <w:rsid w:val="00B03949"/>
    <w:rsid w:val="00B0457C"/>
    <w:rsid w:val="00B05382"/>
    <w:rsid w:val="00B116B4"/>
    <w:rsid w:val="00B139D4"/>
    <w:rsid w:val="00B155A5"/>
    <w:rsid w:val="00B15FCB"/>
    <w:rsid w:val="00B178EC"/>
    <w:rsid w:val="00B31B30"/>
    <w:rsid w:val="00B32B21"/>
    <w:rsid w:val="00B33917"/>
    <w:rsid w:val="00B4322A"/>
    <w:rsid w:val="00B4411A"/>
    <w:rsid w:val="00B442F5"/>
    <w:rsid w:val="00B46CE5"/>
    <w:rsid w:val="00B53599"/>
    <w:rsid w:val="00B54B58"/>
    <w:rsid w:val="00B62F62"/>
    <w:rsid w:val="00B6499F"/>
    <w:rsid w:val="00B70CCA"/>
    <w:rsid w:val="00B718CA"/>
    <w:rsid w:val="00B748E4"/>
    <w:rsid w:val="00B74F12"/>
    <w:rsid w:val="00B86B7C"/>
    <w:rsid w:val="00B96593"/>
    <w:rsid w:val="00B97635"/>
    <w:rsid w:val="00BA0986"/>
    <w:rsid w:val="00BB0E05"/>
    <w:rsid w:val="00BB220D"/>
    <w:rsid w:val="00BB3809"/>
    <w:rsid w:val="00BB4EB9"/>
    <w:rsid w:val="00BB5455"/>
    <w:rsid w:val="00BB6D89"/>
    <w:rsid w:val="00BB7D11"/>
    <w:rsid w:val="00BC7569"/>
    <w:rsid w:val="00BD0989"/>
    <w:rsid w:val="00BD135C"/>
    <w:rsid w:val="00BD7D18"/>
    <w:rsid w:val="00BE71AD"/>
    <w:rsid w:val="00BF0287"/>
    <w:rsid w:val="00BF0642"/>
    <w:rsid w:val="00BF5FC0"/>
    <w:rsid w:val="00C0083A"/>
    <w:rsid w:val="00C00C3E"/>
    <w:rsid w:val="00C131A0"/>
    <w:rsid w:val="00C217AE"/>
    <w:rsid w:val="00C27A14"/>
    <w:rsid w:val="00C342E3"/>
    <w:rsid w:val="00C43B04"/>
    <w:rsid w:val="00C50512"/>
    <w:rsid w:val="00C529FB"/>
    <w:rsid w:val="00C57A83"/>
    <w:rsid w:val="00C611B2"/>
    <w:rsid w:val="00C64FFF"/>
    <w:rsid w:val="00C66598"/>
    <w:rsid w:val="00C70E02"/>
    <w:rsid w:val="00C72BD2"/>
    <w:rsid w:val="00C73318"/>
    <w:rsid w:val="00C74CD9"/>
    <w:rsid w:val="00C770CA"/>
    <w:rsid w:val="00C81D42"/>
    <w:rsid w:val="00C93C0E"/>
    <w:rsid w:val="00CA3C3A"/>
    <w:rsid w:val="00CA7A00"/>
    <w:rsid w:val="00CD33E3"/>
    <w:rsid w:val="00CD3471"/>
    <w:rsid w:val="00CD3680"/>
    <w:rsid w:val="00CD78ED"/>
    <w:rsid w:val="00CE629F"/>
    <w:rsid w:val="00CE635C"/>
    <w:rsid w:val="00CE79F0"/>
    <w:rsid w:val="00CF0275"/>
    <w:rsid w:val="00CF233E"/>
    <w:rsid w:val="00CF52FD"/>
    <w:rsid w:val="00D03EEB"/>
    <w:rsid w:val="00D07416"/>
    <w:rsid w:val="00D1027A"/>
    <w:rsid w:val="00D152B4"/>
    <w:rsid w:val="00D15625"/>
    <w:rsid w:val="00D22CAD"/>
    <w:rsid w:val="00D22EC7"/>
    <w:rsid w:val="00D373DD"/>
    <w:rsid w:val="00D4129A"/>
    <w:rsid w:val="00D418B8"/>
    <w:rsid w:val="00D42CF2"/>
    <w:rsid w:val="00D43902"/>
    <w:rsid w:val="00D439F1"/>
    <w:rsid w:val="00D52F40"/>
    <w:rsid w:val="00D66B20"/>
    <w:rsid w:val="00D71009"/>
    <w:rsid w:val="00D72927"/>
    <w:rsid w:val="00D72935"/>
    <w:rsid w:val="00D74127"/>
    <w:rsid w:val="00D81FC3"/>
    <w:rsid w:val="00D85E0F"/>
    <w:rsid w:val="00D935DD"/>
    <w:rsid w:val="00D93752"/>
    <w:rsid w:val="00DA4A2E"/>
    <w:rsid w:val="00DA533A"/>
    <w:rsid w:val="00DA6445"/>
    <w:rsid w:val="00DA6ED0"/>
    <w:rsid w:val="00DB5532"/>
    <w:rsid w:val="00DB7BF6"/>
    <w:rsid w:val="00DC44CA"/>
    <w:rsid w:val="00DD1716"/>
    <w:rsid w:val="00DD1B20"/>
    <w:rsid w:val="00DD27B8"/>
    <w:rsid w:val="00DD5CC5"/>
    <w:rsid w:val="00DD6C34"/>
    <w:rsid w:val="00DE1281"/>
    <w:rsid w:val="00DE1690"/>
    <w:rsid w:val="00DE19C6"/>
    <w:rsid w:val="00DE5105"/>
    <w:rsid w:val="00DE73A6"/>
    <w:rsid w:val="00DF4F86"/>
    <w:rsid w:val="00DF6A80"/>
    <w:rsid w:val="00DF7B0F"/>
    <w:rsid w:val="00E03EBC"/>
    <w:rsid w:val="00E0417C"/>
    <w:rsid w:val="00E06A54"/>
    <w:rsid w:val="00E07828"/>
    <w:rsid w:val="00E12AE2"/>
    <w:rsid w:val="00E13D85"/>
    <w:rsid w:val="00E175E8"/>
    <w:rsid w:val="00E25420"/>
    <w:rsid w:val="00E370A9"/>
    <w:rsid w:val="00E54451"/>
    <w:rsid w:val="00E62370"/>
    <w:rsid w:val="00E653E6"/>
    <w:rsid w:val="00E6548F"/>
    <w:rsid w:val="00E673A9"/>
    <w:rsid w:val="00E71994"/>
    <w:rsid w:val="00E74747"/>
    <w:rsid w:val="00E8193C"/>
    <w:rsid w:val="00E81A5B"/>
    <w:rsid w:val="00E824B6"/>
    <w:rsid w:val="00E825B7"/>
    <w:rsid w:val="00E856ED"/>
    <w:rsid w:val="00EA17F8"/>
    <w:rsid w:val="00EA3B99"/>
    <w:rsid w:val="00EA3F0A"/>
    <w:rsid w:val="00EA7EE0"/>
    <w:rsid w:val="00EA7F75"/>
    <w:rsid w:val="00EB2CC1"/>
    <w:rsid w:val="00EB68CD"/>
    <w:rsid w:val="00EC02C7"/>
    <w:rsid w:val="00EC5954"/>
    <w:rsid w:val="00EC5A83"/>
    <w:rsid w:val="00ED063C"/>
    <w:rsid w:val="00ED1C8B"/>
    <w:rsid w:val="00ED6FB2"/>
    <w:rsid w:val="00EF14A7"/>
    <w:rsid w:val="00EF4C22"/>
    <w:rsid w:val="00F010DF"/>
    <w:rsid w:val="00F02790"/>
    <w:rsid w:val="00F14A90"/>
    <w:rsid w:val="00F15102"/>
    <w:rsid w:val="00F153F1"/>
    <w:rsid w:val="00F2402B"/>
    <w:rsid w:val="00F27513"/>
    <w:rsid w:val="00F307F7"/>
    <w:rsid w:val="00F309B8"/>
    <w:rsid w:val="00F30D78"/>
    <w:rsid w:val="00F3109C"/>
    <w:rsid w:val="00F337FD"/>
    <w:rsid w:val="00F375B4"/>
    <w:rsid w:val="00F41B1B"/>
    <w:rsid w:val="00F43915"/>
    <w:rsid w:val="00F4626F"/>
    <w:rsid w:val="00F54F07"/>
    <w:rsid w:val="00F57CC4"/>
    <w:rsid w:val="00F63084"/>
    <w:rsid w:val="00F7312F"/>
    <w:rsid w:val="00F83086"/>
    <w:rsid w:val="00F833DE"/>
    <w:rsid w:val="00F86FD0"/>
    <w:rsid w:val="00F90518"/>
    <w:rsid w:val="00F9301F"/>
    <w:rsid w:val="00F951ED"/>
    <w:rsid w:val="00F952DE"/>
    <w:rsid w:val="00F95D6A"/>
    <w:rsid w:val="00FA19AD"/>
    <w:rsid w:val="00FA3701"/>
    <w:rsid w:val="00FA3D36"/>
    <w:rsid w:val="00FA57C8"/>
    <w:rsid w:val="00FA5FD3"/>
    <w:rsid w:val="00FC0DD7"/>
    <w:rsid w:val="00FC206F"/>
    <w:rsid w:val="00FC3ED9"/>
    <w:rsid w:val="00FC6594"/>
    <w:rsid w:val="00FD0070"/>
    <w:rsid w:val="00FD023D"/>
    <w:rsid w:val="00FD0E35"/>
    <w:rsid w:val="00FD7F69"/>
    <w:rsid w:val="00FE684A"/>
    <w:rsid w:val="00FF2106"/>
    <w:rsid w:val="00FF23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6ACF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widowControl w:val="0"/>
      <w:wordWrap w:val="0"/>
      <w:autoSpaceDE w:val="0"/>
      <w:autoSpaceDN w:val="0"/>
    </w:pPr>
  </w:style>
  <w:style w:type="paragraph" w:styleId="berschrift1">
    <w:name w:val="heading 1"/>
    <w:basedOn w:val="Standard"/>
    <w:next w:val="Standard"/>
    <w:link w:val="berschrift1Zchn"/>
    <w:uiPriority w:val="9"/>
    <w:qFormat/>
    <w:rsid w:val="006408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408BC"/>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1CC5"/>
    <w:pPr>
      <w:tabs>
        <w:tab w:val="center" w:pos="4513"/>
        <w:tab w:val="right" w:pos="9026"/>
      </w:tabs>
      <w:snapToGrid w:val="0"/>
    </w:pPr>
  </w:style>
  <w:style w:type="character" w:customStyle="1" w:styleId="KopfzeileZchn">
    <w:name w:val="Kopfzeile Zchn"/>
    <w:basedOn w:val="Absatz-Standardschriftart"/>
    <w:link w:val="Kopfzeile"/>
    <w:uiPriority w:val="99"/>
    <w:rsid w:val="005A1CC5"/>
  </w:style>
  <w:style w:type="paragraph" w:styleId="Fuzeile">
    <w:name w:val="footer"/>
    <w:basedOn w:val="Standard"/>
    <w:link w:val="FuzeileZchn"/>
    <w:uiPriority w:val="99"/>
    <w:unhideWhenUsed/>
    <w:rsid w:val="005A1CC5"/>
    <w:pPr>
      <w:tabs>
        <w:tab w:val="center" w:pos="4513"/>
        <w:tab w:val="right" w:pos="9026"/>
      </w:tabs>
      <w:snapToGrid w:val="0"/>
    </w:pPr>
  </w:style>
  <w:style w:type="character" w:customStyle="1" w:styleId="FuzeileZchn">
    <w:name w:val="Fußzeile Zchn"/>
    <w:basedOn w:val="Absatz-Standardschriftart"/>
    <w:link w:val="Fuzeile"/>
    <w:uiPriority w:val="99"/>
    <w:rsid w:val="005A1CC5"/>
  </w:style>
  <w:style w:type="paragraph" w:styleId="Sprechblasentext">
    <w:name w:val="Balloon Text"/>
    <w:basedOn w:val="Standard"/>
    <w:link w:val="SprechblasentextZchn"/>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5A1CC5"/>
    <w:rPr>
      <w:rFonts w:asciiTheme="majorHAnsi" w:eastAsiaTheme="majorEastAsia" w:hAnsiTheme="majorHAnsi" w:cstheme="majorBidi"/>
      <w:sz w:val="18"/>
      <w:szCs w:val="18"/>
    </w:rPr>
  </w:style>
  <w:style w:type="table" w:styleId="Tabellenraster">
    <w:name w:val="Table Grid"/>
    <w:basedOn w:val="NormaleTabel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enabsatz">
    <w:name w:val="List Paragraph"/>
    <w:basedOn w:val="Standard"/>
    <w:link w:val="ListenabsatzZchn"/>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enabsatzZchn">
    <w:name w:val="Listenabsatz Zchn"/>
    <w:basedOn w:val="Absatz-Standardschriftart"/>
    <w:link w:val="Listenabsatz"/>
    <w:uiPriority w:val="34"/>
    <w:locked/>
    <w:rsid w:val="00066753"/>
    <w:rPr>
      <w:rFonts w:ascii="Malgun Gothic" w:eastAsia="Malgun Gothic" w:hAnsi="Malgun Gothic" w:cs="Gulim"/>
      <w:kern w:val="0"/>
      <w:szCs w:val="20"/>
    </w:rPr>
  </w:style>
  <w:style w:type="paragraph" w:styleId="StandardWeb">
    <w:name w:val="Normal (Web)"/>
    <w:basedOn w:val="Standard"/>
    <w:uiPriority w:val="99"/>
    <w:unhideWhenUsed/>
    <w:rsid w:val="00E7199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styleId="Kommentarzeichen">
    <w:name w:val="annotation reference"/>
    <w:basedOn w:val="Absatz-Standardschriftart"/>
    <w:uiPriority w:val="99"/>
    <w:semiHidden/>
    <w:unhideWhenUsed/>
    <w:rsid w:val="00E71994"/>
    <w:rPr>
      <w:sz w:val="16"/>
      <w:szCs w:val="16"/>
    </w:rPr>
  </w:style>
  <w:style w:type="paragraph" w:styleId="Kommentartext">
    <w:name w:val="annotation text"/>
    <w:basedOn w:val="Standard"/>
    <w:link w:val="KommentartextZchn"/>
    <w:uiPriority w:val="99"/>
    <w:unhideWhenUsed/>
    <w:rsid w:val="00E71994"/>
    <w:pPr>
      <w:spacing w:line="240" w:lineRule="auto"/>
    </w:pPr>
    <w:rPr>
      <w:szCs w:val="20"/>
    </w:rPr>
  </w:style>
  <w:style w:type="character" w:customStyle="1" w:styleId="KommentartextZchn">
    <w:name w:val="Kommentartext Zchn"/>
    <w:basedOn w:val="Absatz-Standardschriftart"/>
    <w:link w:val="Kommentartext"/>
    <w:uiPriority w:val="99"/>
    <w:rsid w:val="00E71994"/>
    <w:rPr>
      <w:szCs w:val="20"/>
    </w:rPr>
  </w:style>
  <w:style w:type="paragraph" w:styleId="Kommentarthema">
    <w:name w:val="annotation subject"/>
    <w:basedOn w:val="Kommentartext"/>
    <w:next w:val="Kommentartext"/>
    <w:link w:val="KommentarthemaZchn"/>
    <w:uiPriority w:val="99"/>
    <w:semiHidden/>
    <w:unhideWhenUsed/>
    <w:rsid w:val="00E71994"/>
    <w:rPr>
      <w:b/>
      <w:bCs/>
    </w:rPr>
  </w:style>
  <w:style w:type="character" w:customStyle="1" w:styleId="KommentarthemaZchn">
    <w:name w:val="Kommentarthema Zchn"/>
    <w:basedOn w:val="KommentartextZchn"/>
    <w:link w:val="Kommentarthema"/>
    <w:uiPriority w:val="99"/>
    <w:semiHidden/>
    <w:rsid w:val="00E71994"/>
    <w:rPr>
      <w:b/>
      <w:bCs/>
      <w:szCs w:val="20"/>
    </w:rPr>
  </w:style>
  <w:style w:type="character" w:customStyle="1" w:styleId="berschrift2Zchn">
    <w:name w:val="Überschrift 2 Zchn"/>
    <w:basedOn w:val="Absatz-Standardschriftart"/>
    <w:link w:val="berschrift2"/>
    <w:uiPriority w:val="9"/>
    <w:rsid w:val="006408BC"/>
    <w:rPr>
      <w:rFonts w:ascii="Modern H Bold" w:eastAsiaTheme="majorEastAsia" w:hAnsi="Modern H Bold" w:cstheme="majorBidi"/>
      <w:color w:val="000000" w:themeColor="text1"/>
      <w:sz w:val="24"/>
      <w:szCs w:val="26"/>
    </w:rPr>
  </w:style>
  <w:style w:type="paragraph" w:styleId="Verzeichnis1">
    <w:name w:val="toc 1"/>
    <w:basedOn w:val="Standard"/>
    <w:next w:val="Standard"/>
    <w:autoRedefine/>
    <w:uiPriority w:val="39"/>
    <w:unhideWhenUsed/>
    <w:qFormat/>
    <w:rsid w:val="006408BC"/>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character" w:customStyle="1" w:styleId="berschrift1Zchn">
    <w:name w:val="Überschrift 1 Zchn"/>
    <w:basedOn w:val="Absatz-Standardschriftart"/>
    <w:link w:val="berschrift1"/>
    <w:uiPriority w:val="9"/>
    <w:rsid w:val="006408BC"/>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6408BC"/>
    <w:pPr>
      <w:widowControl/>
      <w:wordWrap/>
      <w:autoSpaceDE/>
      <w:autoSpaceDN/>
      <w:jc w:val="left"/>
      <w:outlineLvl w:val="9"/>
    </w:pPr>
    <w:rPr>
      <w:kern w:val="0"/>
      <w:lang w:val="de-DE" w:eastAsia="de-DE"/>
    </w:rPr>
  </w:style>
  <w:style w:type="paragraph" w:styleId="Verzeichnis2">
    <w:name w:val="toc 2"/>
    <w:basedOn w:val="Standard"/>
    <w:next w:val="Standard"/>
    <w:autoRedefine/>
    <w:uiPriority w:val="39"/>
    <w:unhideWhenUsed/>
    <w:rsid w:val="006408BC"/>
    <w:pPr>
      <w:spacing w:after="100" w:line="240" w:lineRule="auto"/>
      <w:ind w:left="200"/>
    </w:pPr>
    <w:rPr>
      <w:rFonts w:ascii="Malgun Gothic" w:eastAsia="Malgun Gothic" w:hAnsi="Malgun Gothic" w:cs="Malgun Gothic"/>
      <w:szCs w:val="20"/>
    </w:rPr>
  </w:style>
  <w:style w:type="paragraph" w:customStyle="1" w:styleId="Default">
    <w:name w:val="Default"/>
    <w:rsid w:val="00F43915"/>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berarbeitung">
    <w:name w:val="Revision"/>
    <w:hidden/>
    <w:uiPriority w:val="99"/>
    <w:semiHidden/>
    <w:rsid w:val="00B70CCA"/>
    <w:pPr>
      <w:spacing w:after="0" w:line="240" w:lineRule="auto"/>
      <w:jc w:val="left"/>
    </w:pPr>
  </w:style>
  <w:style w:type="paragraph" w:customStyle="1" w:styleId="NormalFirstline05">
    <w:name w:val="Normal + First line:  0.5&quot;"/>
    <w:basedOn w:val="Standard"/>
    <w:rsid w:val="009073B0"/>
    <w:pPr>
      <w:widowControl/>
      <w:suppressAutoHyphens/>
      <w:wordWrap/>
      <w:autoSpaceDE/>
      <w:autoSpaceDN/>
      <w:spacing w:after="0" w:line="360" w:lineRule="auto"/>
      <w:ind w:firstLine="720"/>
      <w:jc w:val="left"/>
    </w:pPr>
    <w:rPr>
      <w:rFonts w:ascii="Times New Roman" w:eastAsia="Malgun Gothic" w:hAnsi="Times New Roman" w:cs="Times New Roman"/>
      <w:kern w:val="0"/>
      <w:sz w:val="24"/>
      <w:szCs w:val="24"/>
      <w:lang w:eastAsia="ar-SA"/>
    </w:rPr>
  </w:style>
  <w:style w:type="character" w:customStyle="1" w:styleId="link">
    <w:name w:val="link"/>
    <w:basedOn w:val="Absatz-Standardschriftart"/>
    <w:rsid w:val="00544EC8"/>
  </w:style>
  <w:style w:type="paragraph" w:styleId="Funotentext">
    <w:name w:val="footnote text"/>
    <w:basedOn w:val="Standard"/>
    <w:link w:val="FunotentextZchn"/>
    <w:uiPriority w:val="99"/>
    <w:semiHidden/>
    <w:unhideWhenUsed/>
    <w:rsid w:val="00043E29"/>
    <w:pPr>
      <w:spacing w:after="0" w:line="240" w:lineRule="auto"/>
    </w:pPr>
    <w:rPr>
      <w:szCs w:val="20"/>
    </w:rPr>
  </w:style>
  <w:style w:type="character" w:customStyle="1" w:styleId="FunotentextZchn">
    <w:name w:val="Fußnotentext Zchn"/>
    <w:basedOn w:val="Absatz-Standardschriftart"/>
    <w:link w:val="Funotentext"/>
    <w:uiPriority w:val="99"/>
    <w:semiHidden/>
    <w:rsid w:val="00043E29"/>
    <w:rPr>
      <w:szCs w:val="20"/>
    </w:rPr>
  </w:style>
  <w:style w:type="character" w:styleId="Funotenzeichen">
    <w:name w:val="footnote reference"/>
    <w:basedOn w:val="Absatz-Standardschriftart"/>
    <w:uiPriority w:val="99"/>
    <w:semiHidden/>
    <w:unhideWhenUsed/>
    <w:rsid w:val="00043E29"/>
    <w:rPr>
      <w:vertAlign w:val="superscript"/>
    </w:rPr>
  </w:style>
  <w:style w:type="paragraph" w:customStyle="1" w:styleId="HMDPressetexte">
    <w:name w:val="HMD_Pressetexte"/>
    <w:basedOn w:val="Standard"/>
    <w:rsid w:val="0093649B"/>
    <w:pPr>
      <w:widowControl/>
      <w:wordWrap/>
      <w:autoSpaceDE/>
      <w:autoSpaceDN/>
      <w:spacing w:after="0" w:line="360" w:lineRule="exact"/>
    </w:pPr>
    <w:rPr>
      <w:rFonts w:ascii="Modern H Light" w:eastAsia="Times New Roman" w:hAnsi="Modern H Light" w:cs="Arial"/>
      <w:kern w:val="0"/>
      <w:sz w:val="24"/>
      <w:szCs w:val="24"/>
      <w:lang w:val="de-DE" w:eastAsia="de-DE"/>
    </w:rPr>
  </w:style>
  <w:style w:type="character" w:styleId="BesuchterLink">
    <w:name w:val="FollowedHyperlink"/>
    <w:basedOn w:val="Absatz-Standardschriftart"/>
    <w:uiPriority w:val="99"/>
    <w:semiHidden/>
    <w:unhideWhenUsed/>
    <w:rsid w:val="0093649B"/>
    <w:rPr>
      <w:color w:val="800080" w:themeColor="followedHyperlink"/>
      <w:u w:val="single"/>
    </w:rPr>
  </w:style>
  <w:style w:type="paragraph" w:styleId="Dokumentstruktur">
    <w:name w:val="Document Map"/>
    <w:basedOn w:val="Standard"/>
    <w:link w:val="DokumentstrukturZchn"/>
    <w:uiPriority w:val="99"/>
    <w:semiHidden/>
    <w:unhideWhenUsed/>
    <w:rsid w:val="00741B88"/>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741B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915">
      <w:bodyDiv w:val="1"/>
      <w:marLeft w:val="0"/>
      <w:marRight w:val="0"/>
      <w:marTop w:val="0"/>
      <w:marBottom w:val="0"/>
      <w:divBdr>
        <w:top w:val="none" w:sz="0" w:space="0" w:color="auto"/>
        <w:left w:val="none" w:sz="0" w:space="0" w:color="auto"/>
        <w:bottom w:val="none" w:sz="0" w:space="0" w:color="auto"/>
        <w:right w:val="none" w:sz="0" w:space="0" w:color="auto"/>
      </w:divBdr>
      <w:divsChild>
        <w:div w:id="1998916822">
          <w:marLeft w:val="446"/>
          <w:marRight w:val="0"/>
          <w:marTop w:val="0"/>
          <w:marBottom w:val="180"/>
          <w:divBdr>
            <w:top w:val="none" w:sz="0" w:space="0" w:color="auto"/>
            <w:left w:val="none" w:sz="0" w:space="0" w:color="auto"/>
            <w:bottom w:val="none" w:sz="0" w:space="0" w:color="auto"/>
            <w:right w:val="none" w:sz="0" w:space="0" w:color="auto"/>
          </w:divBdr>
        </w:div>
      </w:divsChild>
    </w:div>
    <w:div w:id="98960315">
      <w:bodyDiv w:val="1"/>
      <w:marLeft w:val="0"/>
      <w:marRight w:val="0"/>
      <w:marTop w:val="0"/>
      <w:marBottom w:val="0"/>
      <w:divBdr>
        <w:top w:val="none" w:sz="0" w:space="0" w:color="auto"/>
        <w:left w:val="none" w:sz="0" w:space="0" w:color="auto"/>
        <w:bottom w:val="none" w:sz="0" w:space="0" w:color="auto"/>
        <w:right w:val="none" w:sz="0" w:space="0" w:color="auto"/>
      </w:divBdr>
    </w:div>
    <w:div w:id="228343917">
      <w:bodyDiv w:val="1"/>
      <w:marLeft w:val="0"/>
      <w:marRight w:val="0"/>
      <w:marTop w:val="0"/>
      <w:marBottom w:val="0"/>
      <w:divBdr>
        <w:top w:val="none" w:sz="0" w:space="0" w:color="auto"/>
        <w:left w:val="none" w:sz="0" w:space="0" w:color="auto"/>
        <w:bottom w:val="none" w:sz="0" w:space="0" w:color="auto"/>
        <w:right w:val="none" w:sz="0" w:space="0" w:color="auto"/>
      </w:divBdr>
    </w:div>
    <w:div w:id="279190973">
      <w:bodyDiv w:val="1"/>
      <w:marLeft w:val="0"/>
      <w:marRight w:val="0"/>
      <w:marTop w:val="0"/>
      <w:marBottom w:val="0"/>
      <w:divBdr>
        <w:top w:val="none" w:sz="0" w:space="0" w:color="auto"/>
        <w:left w:val="none" w:sz="0" w:space="0" w:color="auto"/>
        <w:bottom w:val="none" w:sz="0" w:space="0" w:color="auto"/>
        <w:right w:val="none" w:sz="0" w:space="0" w:color="auto"/>
      </w:divBdr>
    </w:div>
    <w:div w:id="540240801">
      <w:bodyDiv w:val="1"/>
      <w:marLeft w:val="0"/>
      <w:marRight w:val="0"/>
      <w:marTop w:val="0"/>
      <w:marBottom w:val="0"/>
      <w:divBdr>
        <w:top w:val="none" w:sz="0" w:space="0" w:color="auto"/>
        <w:left w:val="none" w:sz="0" w:space="0" w:color="auto"/>
        <w:bottom w:val="none" w:sz="0" w:space="0" w:color="auto"/>
        <w:right w:val="none" w:sz="0" w:space="0" w:color="auto"/>
      </w:divBdr>
    </w:div>
    <w:div w:id="667559634">
      <w:bodyDiv w:val="1"/>
      <w:marLeft w:val="0"/>
      <w:marRight w:val="0"/>
      <w:marTop w:val="0"/>
      <w:marBottom w:val="0"/>
      <w:divBdr>
        <w:top w:val="none" w:sz="0" w:space="0" w:color="auto"/>
        <w:left w:val="none" w:sz="0" w:space="0" w:color="auto"/>
        <w:bottom w:val="none" w:sz="0" w:space="0" w:color="auto"/>
        <w:right w:val="none" w:sz="0" w:space="0" w:color="auto"/>
      </w:divBdr>
    </w:div>
    <w:div w:id="795635561">
      <w:bodyDiv w:val="1"/>
      <w:marLeft w:val="0"/>
      <w:marRight w:val="0"/>
      <w:marTop w:val="0"/>
      <w:marBottom w:val="0"/>
      <w:divBdr>
        <w:top w:val="none" w:sz="0" w:space="0" w:color="auto"/>
        <w:left w:val="none" w:sz="0" w:space="0" w:color="auto"/>
        <w:bottom w:val="none" w:sz="0" w:space="0" w:color="auto"/>
        <w:right w:val="none" w:sz="0" w:space="0" w:color="auto"/>
      </w:divBdr>
    </w:div>
    <w:div w:id="996570567">
      <w:bodyDiv w:val="1"/>
      <w:marLeft w:val="0"/>
      <w:marRight w:val="0"/>
      <w:marTop w:val="0"/>
      <w:marBottom w:val="0"/>
      <w:divBdr>
        <w:top w:val="none" w:sz="0" w:space="0" w:color="auto"/>
        <w:left w:val="none" w:sz="0" w:space="0" w:color="auto"/>
        <w:bottom w:val="none" w:sz="0" w:space="0" w:color="auto"/>
        <w:right w:val="none" w:sz="0" w:space="0" w:color="auto"/>
      </w:divBdr>
    </w:div>
    <w:div w:id="1070151026">
      <w:bodyDiv w:val="1"/>
      <w:marLeft w:val="0"/>
      <w:marRight w:val="0"/>
      <w:marTop w:val="0"/>
      <w:marBottom w:val="0"/>
      <w:divBdr>
        <w:top w:val="none" w:sz="0" w:space="0" w:color="auto"/>
        <w:left w:val="none" w:sz="0" w:space="0" w:color="auto"/>
        <w:bottom w:val="none" w:sz="0" w:space="0" w:color="auto"/>
        <w:right w:val="none" w:sz="0" w:space="0" w:color="auto"/>
      </w:divBdr>
    </w:div>
    <w:div w:id="1162282860">
      <w:bodyDiv w:val="1"/>
      <w:marLeft w:val="0"/>
      <w:marRight w:val="0"/>
      <w:marTop w:val="0"/>
      <w:marBottom w:val="0"/>
      <w:divBdr>
        <w:top w:val="none" w:sz="0" w:space="0" w:color="auto"/>
        <w:left w:val="none" w:sz="0" w:space="0" w:color="auto"/>
        <w:bottom w:val="none" w:sz="0" w:space="0" w:color="auto"/>
        <w:right w:val="none" w:sz="0" w:space="0" w:color="auto"/>
      </w:divBdr>
      <w:divsChild>
        <w:div w:id="526215417">
          <w:marLeft w:val="446"/>
          <w:marRight w:val="0"/>
          <w:marTop w:val="0"/>
          <w:marBottom w:val="180"/>
          <w:divBdr>
            <w:top w:val="none" w:sz="0" w:space="0" w:color="auto"/>
            <w:left w:val="none" w:sz="0" w:space="0" w:color="auto"/>
            <w:bottom w:val="none" w:sz="0" w:space="0" w:color="auto"/>
            <w:right w:val="none" w:sz="0" w:space="0" w:color="auto"/>
          </w:divBdr>
        </w:div>
      </w:divsChild>
    </w:div>
    <w:div w:id="1223907831">
      <w:bodyDiv w:val="1"/>
      <w:marLeft w:val="0"/>
      <w:marRight w:val="0"/>
      <w:marTop w:val="0"/>
      <w:marBottom w:val="0"/>
      <w:divBdr>
        <w:top w:val="none" w:sz="0" w:space="0" w:color="auto"/>
        <w:left w:val="none" w:sz="0" w:space="0" w:color="auto"/>
        <w:bottom w:val="none" w:sz="0" w:space="0" w:color="auto"/>
        <w:right w:val="none" w:sz="0" w:space="0" w:color="auto"/>
      </w:divBdr>
    </w:div>
    <w:div w:id="1494253321">
      <w:bodyDiv w:val="1"/>
      <w:marLeft w:val="0"/>
      <w:marRight w:val="0"/>
      <w:marTop w:val="0"/>
      <w:marBottom w:val="0"/>
      <w:divBdr>
        <w:top w:val="none" w:sz="0" w:space="0" w:color="auto"/>
        <w:left w:val="none" w:sz="0" w:space="0" w:color="auto"/>
        <w:bottom w:val="none" w:sz="0" w:space="0" w:color="auto"/>
        <w:right w:val="none" w:sz="0" w:space="0" w:color="auto"/>
      </w:divBdr>
    </w:div>
    <w:div w:id="1553926351">
      <w:bodyDiv w:val="1"/>
      <w:marLeft w:val="0"/>
      <w:marRight w:val="0"/>
      <w:marTop w:val="0"/>
      <w:marBottom w:val="0"/>
      <w:divBdr>
        <w:top w:val="none" w:sz="0" w:space="0" w:color="auto"/>
        <w:left w:val="none" w:sz="0" w:space="0" w:color="auto"/>
        <w:bottom w:val="none" w:sz="0" w:space="0" w:color="auto"/>
        <w:right w:val="none" w:sz="0" w:space="0" w:color="auto"/>
      </w:divBdr>
    </w:div>
    <w:div w:id="1615745202">
      <w:bodyDiv w:val="1"/>
      <w:marLeft w:val="0"/>
      <w:marRight w:val="0"/>
      <w:marTop w:val="0"/>
      <w:marBottom w:val="0"/>
      <w:divBdr>
        <w:top w:val="none" w:sz="0" w:space="0" w:color="auto"/>
        <w:left w:val="none" w:sz="0" w:space="0" w:color="auto"/>
        <w:bottom w:val="none" w:sz="0" w:space="0" w:color="auto"/>
        <w:right w:val="none" w:sz="0" w:space="0" w:color="auto"/>
      </w:divBdr>
      <w:divsChild>
        <w:div w:id="1743065055">
          <w:marLeft w:val="274"/>
          <w:marRight w:val="0"/>
          <w:marTop w:val="86"/>
          <w:marBottom w:val="0"/>
          <w:divBdr>
            <w:top w:val="none" w:sz="0" w:space="0" w:color="auto"/>
            <w:left w:val="none" w:sz="0" w:space="0" w:color="auto"/>
            <w:bottom w:val="none" w:sz="0" w:space="0" w:color="auto"/>
            <w:right w:val="none" w:sz="0" w:space="0" w:color="auto"/>
          </w:divBdr>
        </w:div>
      </w:divsChild>
    </w:div>
    <w:div w:id="1761297267">
      <w:bodyDiv w:val="1"/>
      <w:marLeft w:val="0"/>
      <w:marRight w:val="0"/>
      <w:marTop w:val="0"/>
      <w:marBottom w:val="0"/>
      <w:divBdr>
        <w:top w:val="none" w:sz="0" w:space="0" w:color="auto"/>
        <w:left w:val="none" w:sz="0" w:space="0" w:color="auto"/>
        <w:bottom w:val="none" w:sz="0" w:space="0" w:color="auto"/>
        <w:right w:val="none" w:sz="0" w:space="0" w:color="auto"/>
      </w:divBdr>
    </w:div>
    <w:div w:id="1824348973">
      <w:bodyDiv w:val="1"/>
      <w:marLeft w:val="0"/>
      <w:marRight w:val="0"/>
      <w:marTop w:val="0"/>
      <w:marBottom w:val="0"/>
      <w:divBdr>
        <w:top w:val="none" w:sz="0" w:space="0" w:color="auto"/>
        <w:left w:val="none" w:sz="0" w:space="0" w:color="auto"/>
        <w:bottom w:val="none" w:sz="0" w:space="0" w:color="auto"/>
        <w:right w:val="none" w:sz="0" w:space="0" w:color="auto"/>
      </w:divBdr>
    </w:div>
    <w:div w:id="21159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hyundai.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C785-5A86-4EA2-9D78-694B33E5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Omnicom</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HME PR</dc:creator>
  <cp:lastModifiedBy>Blattner Nicholas</cp:lastModifiedBy>
  <cp:revision>5</cp:revision>
  <cp:lastPrinted>2018-05-16T07:38:00Z</cp:lastPrinted>
  <dcterms:created xsi:type="dcterms:W3CDTF">2018-05-16T07:33:00Z</dcterms:created>
  <dcterms:modified xsi:type="dcterms:W3CDTF">2018-07-06T07:23:00Z</dcterms:modified>
</cp:coreProperties>
</file>